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2" w:rsidRDefault="009A37A2" w:rsidP="00166115">
      <w:pPr>
        <w:jc w:val="center"/>
        <w:rPr>
          <w:b/>
          <w:sz w:val="28"/>
        </w:rPr>
      </w:pPr>
    </w:p>
    <w:p w:rsidR="00166115" w:rsidRPr="004C2979" w:rsidRDefault="00166115" w:rsidP="00166115">
      <w:pPr>
        <w:jc w:val="center"/>
        <w:rPr>
          <w:b/>
          <w:sz w:val="28"/>
        </w:rPr>
      </w:pPr>
      <w:r w:rsidRPr="004C2979">
        <w:rPr>
          <w:b/>
          <w:sz w:val="28"/>
        </w:rPr>
        <w:t xml:space="preserve">ПОЛОЖЕНИЕ </w:t>
      </w:r>
    </w:p>
    <w:p w:rsidR="00166115" w:rsidRPr="004C2979" w:rsidRDefault="00166115" w:rsidP="00166115">
      <w:pPr>
        <w:jc w:val="center"/>
        <w:rPr>
          <w:b/>
          <w:iCs/>
          <w:sz w:val="28"/>
        </w:rPr>
      </w:pPr>
      <w:r w:rsidRPr="004C2979">
        <w:rPr>
          <w:sz w:val="28"/>
        </w:rPr>
        <w:t xml:space="preserve">о </w:t>
      </w:r>
      <w:r w:rsidR="00E20AFD" w:rsidRPr="004C2979">
        <w:rPr>
          <w:sz w:val="28"/>
        </w:rPr>
        <w:t>конкурсе,</w:t>
      </w:r>
      <w:r w:rsidRPr="004C2979">
        <w:rPr>
          <w:b/>
          <w:iCs/>
          <w:sz w:val="28"/>
        </w:rPr>
        <w:t xml:space="preserve"> </w:t>
      </w:r>
      <w:r w:rsidRPr="004C2979">
        <w:rPr>
          <w:iCs/>
          <w:sz w:val="28"/>
        </w:rPr>
        <w:t>проводимом в рамках</w:t>
      </w:r>
    </w:p>
    <w:p w:rsidR="00881214" w:rsidRPr="004C2979" w:rsidRDefault="00881214" w:rsidP="00166115">
      <w:pPr>
        <w:ind w:firstLine="708"/>
        <w:jc w:val="center"/>
        <w:rPr>
          <w:b/>
          <w:sz w:val="28"/>
        </w:rPr>
      </w:pPr>
      <w:r w:rsidRPr="004C2979">
        <w:rPr>
          <w:b/>
          <w:sz w:val="28"/>
        </w:rPr>
        <w:t>КИНОФЕСТИВАЛЯ</w:t>
      </w:r>
    </w:p>
    <w:p w:rsidR="00881214" w:rsidRPr="004C2979" w:rsidRDefault="00881214" w:rsidP="00881214">
      <w:pPr>
        <w:jc w:val="center"/>
        <w:rPr>
          <w:b/>
          <w:sz w:val="28"/>
        </w:rPr>
      </w:pPr>
      <w:r w:rsidRPr="004C2979">
        <w:rPr>
          <w:b/>
          <w:sz w:val="28"/>
        </w:rPr>
        <w:t xml:space="preserve">неигрового кино и телевидения </w:t>
      </w:r>
      <w:r w:rsidRPr="004C2979">
        <w:rPr>
          <w:b/>
          <w:iCs/>
          <w:sz w:val="28"/>
        </w:rPr>
        <w:t>«Созвездие созидателей»</w:t>
      </w:r>
    </w:p>
    <w:p w:rsidR="00E20AFD" w:rsidRPr="004C2979" w:rsidRDefault="00E20AFD" w:rsidP="00E20AFD">
      <w:pPr>
        <w:pStyle w:val="gal"/>
        <w:jc w:val="center"/>
        <w:rPr>
          <w:rFonts w:ascii="Times New Roman" w:hAnsi="Times New Roman" w:cs="Times New Roman"/>
          <w:color w:val="0000FF"/>
          <w:sz w:val="28"/>
        </w:rPr>
      </w:pPr>
    </w:p>
    <w:p w:rsidR="00E20AFD" w:rsidRPr="004C2979" w:rsidRDefault="00E20AFD" w:rsidP="00E20AFD">
      <w:pPr>
        <w:pStyle w:val="a4"/>
        <w:outlineLvl w:val="0"/>
        <w:rPr>
          <w:sz w:val="28"/>
        </w:rPr>
      </w:pPr>
      <w:r w:rsidRPr="004C2979">
        <w:rPr>
          <w:rStyle w:val="a5"/>
          <w:sz w:val="28"/>
        </w:rPr>
        <w:t> I. ОБЩИЕ ПОЛОЖЕНИЯ</w:t>
      </w:r>
    </w:p>
    <w:p w:rsidR="00166115" w:rsidRPr="004C2979" w:rsidRDefault="00166115" w:rsidP="004C297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979">
        <w:rPr>
          <w:rFonts w:ascii="Times New Roman" w:hAnsi="Times New Roman" w:cs="Times New Roman"/>
          <w:sz w:val="28"/>
          <w:szCs w:val="28"/>
        </w:rPr>
        <w:t>К</w:t>
      </w:r>
      <w:r w:rsidR="00E20AFD" w:rsidRPr="004C2979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4C2979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E20AFD" w:rsidRPr="004C2979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881214" w:rsidRPr="004C2979">
        <w:rPr>
          <w:rFonts w:ascii="Times New Roman" w:hAnsi="Times New Roman" w:cs="Times New Roman"/>
          <w:sz w:val="28"/>
          <w:szCs w:val="28"/>
        </w:rPr>
        <w:t>кино</w:t>
      </w:r>
      <w:r w:rsidRPr="004C2979">
        <w:rPr>
          <w:rFonts w:ascii="Times New Roman" w:hAnsi="Times New Roman" w:cs="Times New Roman"/>
          <w:sz w:val="28"/>
          <w:szCs w:val="28"/>
        </w:rPr>
        <w:t>фестиваля неигрового кино и телевидения</w:t>
      </w:r>
      <w:r w:rsidRPr="004C2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979">
        <w:rPr>
          <w:rFonts w:ascii="Times New Roman" w:hAnsi="Times New Roman" w:cs="Times New Roman"/>
          <w:b/>
          <w:iCs/>
          <w:sz w:val="28"/>
          <w:szCs w:val="28"/>
        </w:rPr>
        <w:t>«Созвездие созидателей»</w:t>
      </w:r>
      <w:r w:rsidR="00E20AFD" w:rsidRPr="004C2979">
        <w:rPr>
          <w:rFonts w:ascii="Times New Roman" w:hAnsi="Times New Roman" w:cs="Times New Roman"/>
          <w:sz w:val="28"/>
          <w:szCs w:val="28"/>
        </w:rPr>
        <w:t xml:space="preserve">, целями которого являются: </w:t>
      </w:r>
    </w:p>
    <w:p w:rsidR="00166115" w:rsidRPr="004C2979" w:rsidRDefault="00166115" w:rsidP="0016611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979">
        <w:rPr>
          <w:rFonts w:ascii="Times New Roman" w:hAnsi="Times New Roman" w:cs="Times New Roman"/>
          <w:sz w:val="28"/>
          <w:szCs w:val="28"/>
        </w:rPr>
        <w:t>отражение в киноискусстве жизни и деятельности выдающихся предпринимателей, благотворителей и меценатов России;</w:t>
      </w:r>
    </w:p>
    <w:p w:rsidR="00166115" w:rsidRPr="004C2979" w:rsidRDefault="00166115" w:rsidP="0016611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979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в общественном сознании вопросов, связанных с созидательной ролью российского предпринимательства;</w:t>
      </w:r>
    </w:p>
    <w:p w:rsidR="00166115" w:rsidRPr="004C2979" w:rsidRDefault="00166115" w:rsidP="0016611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979">
        <w:rPr>
          <w:rFonts w:ascii="Times New Roman" w:hAnsi="Times New Roman" w:cs="Times New Roman"/>
          <w:sz w:val="28"/>
          <w:szCs w:val="28"/>
        </w:rPr>
        <w:t>создание полноценной киноистории о российском предпринимательстве (от истоков до наших дней);</w:t>
      </w:r>
    </w:p>
    <w:p w:rsidR="00166115" w:rsidRPr="004C2979" w:rsidRDefault="00166115" w:rsidP="0016611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97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средствами киноискусства новых трендов позитивного отношения к бизнесу и людям-предпринимателям, меценатам</w:t>
      </w:r>
      <w:r w:rsidR="004C2979">
        <w:rPr>
          <w:rFonts w:ascii="Times New Roman" w:hAnsi="Times New Roman" w:cs="Times New Roman"/>
          <w:color w:val="000000" w:themeColor="text1"/>
          <w:sz w:val="28"/>
          <w:szCs w:val="28"/>
        </w:rPr>
        <w:t>, благотворителям современности;</w:t>
      </w:r>
    </w:p>
    <w:p w:rsidR="00166115" w:rsidRPr="004C2979" w:rsidRDefault="00166115" w:rsidP="0016611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979">
        <w:rPr>
          <w:rFonts w:ascii="Times New Roman" w:hAnsi="Times New Roman" w:cs="Times New Roman"/>
          <w:sz w:val="28"/>
          <w:szCs w:val="28"/>
        </w:rPr>
        <w:t xml:space="preserve"> </w:t>
      </w:r>
      <w:r w:rsidR="004C2979">
        <w:rPr>
          <w:rFonts w:ascii="Times New Roman" w:hAnsi="Times New Roman" w:cs="Times New Roman"/>
          <w:sz w:val="28"/>
          <w:szCs w:val="28"/>
        </w:rPr>
        <w:t>сохранение</w:t>
      </w:r>
      <w:r w:rsidRPr="004C2979">
        <w:rPr>
          <w:rFonts w:ascii="Times New Roman" w:hAnsi="Times New Roman" w:cs="Times New Roman"/>
          <w:sz w:val="28"/>
          <w:szCs w:val="28"/>
        </w:rPr>
        <w:t xml:space="preserve"> лучших традиций российского предпринимательства; </w:t>
      </w:r>
    </w:p>
    <w:p w:rsidR="00166115" w:rsidRPr="004C2979" w:rsidRDefault="00166115" w:rsidP="0016611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979">
        <w:rPr>
          <w:rFonts w:ascii="Times New Roman" w:hAnsi="Times New Roman" w:cs="Times New Roman"/>
          <w:sz w:val="28"/>
          <w:szCs w:val="28"/>
        </w:rPr>
        <w:t>содействие</w:t>
      </w:r>
      <w:r w:rsidR="004C2979">
        <w:rPr>
          <w:rFonts w:ascii="Times New Roman" w:hAnsi="Times New Roman" w:cs="Times New Roman"/>
          <w:sz w:val="28"/>
          <w:szCs w:val="28"/>
        </w:rPr>
        <w:t xml:space="preserve"> объективному отражению</w:t>
      </w:r>
      <w:r w:rsidRPr="004C2979">
        <w:rPr>
          <w:rFonts w:ascii="Times New Roman" w:hAnsi="Times New Roman" w:cs="Times New Roman"/>
          <w:sz w:val="28"/>
          <w:szCs w:val="28"/>
        </w:rPr>
        <w:t xml:space="preserve"> роли предпринимательства в истории государства и популяризации результатов деятельности отечественных предпринимателей (как прошлых времен, так и современных);</w:t>
      </w:r>
    </w:p>
    <w:p w:rsidR="00166115" w:rsidRPr="004C2979" w:rsidRDefault="004C2979" w:rsidP="0016611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средствами киноискусства</w:t>
      </w:r>
      <w:r w:rsidR="00166115" w:rsidRPr="004C2979">
        <w:rPr>
          <w:rFonts w:ascii="Times New Roman" w:hAnsi="Times New Roman" w:cs="Times New Roman"/>
          <w:sz w:val="28"/>
          <w:szCs w:val="28"/>
        </w:rPr>
        <w:t xml:space="preserve"> положительного образа предпринимателя и </w:t>
      </w: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="00166115" w:rsidRPr="004C2979">
        <w:rPr>
          <w:rFonts w:ascii="Times New Roman" w:hAnsi="Times New Roman" w:cs="Times New Roman"/>
          <w:sz w:val="28"/>
          <w:szCs w:val="28"/>
        </w:rPr>
        <w:t xml:space="preserve"> в обществе профессии предпринимателя;</w:t>
      </w:r>
    </w:p>
    <w:p w:rsidR="00166115" w:rsidRPr="004C2979" w:rsidRDefault="00166115" w:rsidP="0016611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979">
        <w:rPr>
          <w:rFonts w:ascii="Times New Roman" w:hAnsi="Times New Roman" w:cs="Times New Roman"/>
          <w:sz w:val="28"/>
          <w:szCs w:val="28"/>
        </w:rPr>
        <w:t>способствовать формированию патриотического отношения к Родине у подрастающего поколения.</w:t>
      </w:r>
    </w:p>
    <w:p w:rsidR="00E20AFD" w:rsidRPr="009B2164" w:rsidRDefault="00E20AFD" w:rsidP="0078284A">
      <w:pPr>
        <w:pStyle w:val="a4"/>
        <w:numPr>
          <w:ilvl w:val="0"/>
          <w:numId w:val="12"/>
        </w:numPr>
        <w:jc w:val="both"/>
        <w:rPr>
          <w:sz w:val="28"/>
        </w:rPr>
      </w:pPr>
      <w:r w:rsidRPr="009B2164">
        <w:rPr>
          <w:sz w:val="28"/>
        </w:rPr>
        <w:t xml:space="preserve">К </w:t>
      </w:r>
      <w:r w:rsidR="009B2164">
        <w:rPr>
          <w:sz w:val="28"/>
        </w:rPr>
        <w:t xml:space="preserve">участию в конкурсе приглашаются </w:t>
      </w:r>
      <w:r w:rsidR="004C2979" w:rsidRPr="009B2164">
        <w:rPr>
          <w:sz w:val="28"/>
        </w:rPr>
        <w:t>киноко</w:t>
      </w:r>
      <w:r w:rsidR="00F1015E" w:rsidRPr="009B2164">
        <w:rPr>
          <w:sz w:val="28"/>
        </w:rPr>
        <w:t>мпании и</w:t>
      </w:r>
      <w:r w:rsidR="004C2979" w:rsidRPr="009B2164">
        <w:rPr>
          <w:sz w:val="28"/>
        </w:rPr>
        <w:t xml:space="preserve"> авторы фильмов</w:t>
      </w:r>
      <w:r w:rsidR="00FB502F" w:rsidRPr="009B2164">
        <w:rPr>
          <w:sz w:val="28"/>
        </w:rPr>
        <w:t>, рекламных роликов</w:t>
      </w:r>
      <w:r w:rsidR="004C2979" w:rsidRPr="009B2164">
        <w:rPr>
          <w:sz w:val="28"/>
        </w:rPr>
        <w:t xml:space="preserve"> по заданной тематике.</w:t>
      </w:r>
    </w:p>
    <w:p w:rsidR="00E20AFD" w:rsidRPr="004C2979" w:rsidRDefault="00E20AFD" w:rsidP="0078284A">
      <w:pPr>
        <w:pStyle w:val="a4"/>
        <w:jc w:val="both"/>
        <w:outlineLvl w:val="0"/>
        <w:rPr>
          <w:sz w:val="28"/>
        </w:rPr>
      </w:pPr>
      <w:r w:rsidRPr="004C2979">
        <w:rPr>
          <w:rStyle w:val="a6"/>
          <w:b/>
          <w:bCs/>
          <w:sz w:val="28"/>
        </w:rPr>
        <w:t> </w:t>
      </w:r>
      <w:r w:rsidRPr="004C2979">
        <w:rPr>
          <w:rStyle w:val="a5"/>
          <w:sz w:val="28"/>
        </w:rPr>
        <w:t>II. ОРГАНИЗАЦИЯ И ПОРЯДОК ПРОВЕДЕНИЯ КОНКУРСА</w:t>
      </w:r>
    </w:p>
    <w:p w:rsidR="00E20AFD" w:rsidRPr="004C2979" w:rsidRDefault="00E20AFD" w:rsidP="0078284A">
      <w:pPr>
        <w:pStyle w:val="a4"/>
        <w:numPr>
          <w:ilvl w:val="0"/>
          <w:numId w:val="2"/>
        </w:numPr>
        <w:jc w:val="both"/>
        <w:rPr>
          <w:rStyle w:val="a5"/>
          <w:sz w:val="28"/>
        </w:rPr>
      </w:pPr>
      <w:r w:rsidRPr="004C2979">
        <w:rPr>
          <w:sz w:val="28"/>
        </w:rPr>
        <w:t>Отборочный тур.</w:t>
      </w:r>
      <w:r w:rsidRPr="004C2979">
        <w:rPr>
          <w:sz w:val="28"/>
          <w:lang w:eastAsia="ru-RU"/>
        </w:rPr>
        <w:t xml:space="preserve"> </w:t>
      </w:r>
      <w:r w:rsidRPr="004C2979">
        <w:rPr>
          <w:rStyle w:val="a5"/>
          <w:b w:val="0"/>
          <w:sz w:val="28"/>
        </w:rPr>
        <w:t>Для участия в отборочном туре необходимо заполнить Регистрационную форму (см. Приложение). Необходимые видео-, аудио-, фото - печатные, электронные материалы, копии документов в э</w:t>
      </w:r>
      <w:r w:rsidR="00CC48C4">
        <w:rPr>
          <w:rStyle w:val="a5"/>
          <w:b w:val="0"/>
          <w:sz w:val="28"/>
        </w:rPr>
        <w:t>лектронном виде направляются </w:t>
      </w:r>
      <w:r w:rsidR="00EB4731">
        <w:rPr>
          <w:rStyle w:val="a5"/>
          <w:b w:val="0"/>
          <w:sz w:val="28"/>
        </w:rPr>
        <w:t>в  Дирекцию  киноф</w:t>
      </w:r>
      <w:r w:rsidRPr="004C2979">
        <w:rPr>
          <w:rStyle w:val="a5"/>
          <w:b w:val="0"/>
          <w:sz w:val="28"/>
        </w:rPr>
        <w:t xml:space="preserve">естиваля  </w:t>
      </w:r>
      <w:r w:rsidRPr="004C2979">
        <w:rPr>
          <w:rStyle w:val="a5"/>
          <w:sz w:val="28"/>
          <w:u w:val="single"/>
        </w:rPr>
        <w:t>до</w:t>
      </w:r>
      <w:r w:rsidR="00EB4731">
        <w:rPr>
          <w:rStyle w:val="a5"/>
          <w:sz w:val="28"/>
          <w:u w:val="single"/>
        </w:rPr>
        <w:t xml:space="preserve"> 01 апреля</w:t>
      </w:r>
      <w:r w:rsidRPr="004C2979">
        <w:rPr>
          <w:rStyle w:val="a5"/>
          <w:sz w:val="28"/>
          <w:u w:val="single"/>
        </w:rPr>
        <w:t xml:space="preserve"> _</w:t>
      </w:r>
      <w:r w:rsidR="00EB4731">
        <w:rPr>
          <w:rStyle w:val="a5"/>
          <w:sz w:val="28"/>
          <w:u w:val="single"/>
        </w:rPr>
        <w:t xml:space="preserve">2017 </w:t>
      </w:r>
      <w:proofErr w:type="spellStart"/>
      <w:r w:rsidR="00EB4731">
        <w:rPr>
          <w:rStyle w:val="a5"/>
          <w:sz w:val="28"/>
          <w:u w:val="single"/>
        </w:rPr>
        <w:t>года</w:t>
      </w:r>
      <w:r w:rsidRPr="004C2979">
        <w:rPr>
          <w:rStyle w:val="a5"/>
          <w:sz w:val="28"/>
          <w:u w:val="single"/>
        </w:rPr>
        <w:t>_</w:t>
      </w:r>
      <w:r w:rsidR="00EB4731">
        <w:rPr>
          <w:rStyle w:val="a5"/>
          <w:b w:val="0"/>
          <w:sz w:val="28"/>
        </w:rPr>
        <w:t>по</w:t>
      </w:r>
      <w:proofErr w:type="spellEnd"/>
      <w:r w:rsidR="009A37A2">
        <w:rPr>
          <w:rStyle w:val="a5"/>
          <w:b w:val="0"/>
          <w:sz w:val="28"/>
        </w:rPr>
        <w:t xml:space="preserve"> </w:t>
      </w:r>
      <w:r w:rsidR="00EB4731">
        <w:rPr>
          <w:rStyle w:val="a5"/>
          <w:b w:val="0"/>
          <w:sz w:val="28"/>
        </w:rPr>
        <w:t>адресу:</w:t>
      </w:r>
      <w:r w:rsidRPr="004C2979">
        <w:rPr>
          <w:rStyle w:val="a5"/>
          <w:b w:val="0"/>
          <w:sz w:val="28"/>
        </w:rPr>
        <w:t xml:space="preserve"> </w:t>
      </w:r>
      <w:bookmarkStart w:id="0" w:name="_GoBack"/>
      <w:bookmarkEnd w:id="0"/>
      <w:r w:rsidR="00EB4731">
        <w:rPr>
          <w:rStyle w:val="a5"/>
          <w:b w:val="0"/>
          <w:sz w:val="28"/>
        </w:rPr>
        <w:t>Россия</w:t>
      </w:r>
      <w:r w:rsidRPr="004C2979">
        <w:rPr>
          <w:rStyle w:val="a5"/>
          <w:b w:val="0"/>
          <w:sz w:val="28"/>
        </w:rPr>
        <w:t xml:space="preserve">, г. Москва, ул. </w:t>
      </w:r>
      <w:r w:rsidR="004C2979">
        <w:rPr>
          <w:rStyle w:val="a5"/>
          <w:b w:val="0"/>
          <w:sz w:val="28"/>
        </w:rPr>
        <w:t>Делегатская, д.7, стр.1</w:t>
      </w:r>
    </w:p>
    <w:p w:rsidR="00EB4731" w:rsidRDefault="00EB4731" w:rsidP="0078284A">
      <w:pPr>
        <w:pStyle w:val="a4"/>
        <w:ind w:left="720"/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lastRenderedPageBreak/>
        <w:t>Ответственные лица</w:t>
      </w:r>
      <w:r w:rsidR="004C2979">
        <w:rPr>
          <w:rStyle w:val="a5"/>
          <w:b w:val="0"/>
          <w:sz w:val="28"/>
        </w:rPr>
        <w:t xml:space="preserve"> от </w:t>
      </w:r>
      <w:r>
        <w:rPr>
          <w:rStyle w:val="a5"/>
          <w:b w:val="0"/>
          <w:sz w:val="28"/>
        </w:rPr>
        <w:t>Дирекции кинофестиваля:</w:t>
      </w:r>
    </w:p>
    <w:p w:rsidR="004C2979" w:rsidRDefault="004C2979" w:rsidP="0078284A">
      <w:pPr>
        <w:pStyle w:val="a4"/>
        <w:ind w:left="720"/>
        <w:jc w:val="both"/>
      </w:pPr>
      <w:r>
        <w:rPr>
          <w:rStyle w:val="a5"/>
          <w:b w:val="0"/>
          <w:sz w:val="28"/>
        </w:rPr>
        <w:t>Гордеев Иван Иванович</w:t>
      </w:r>
      <w:r w:rsidR="00EB4731">
        <w:rPr>
          <w:rStyle w:val="a5"/>
          <w:b w:val="0"/>
          <w:sz w:val="28"/>
        </w:rPr>
        <w:t xml:space="preserve"> </w:t>
      </w:r>
      <w:hyperlink r:id="rId6" w:history="1">
        <w:r w:rsidR="00EB4731" w:rsidRPr="00CB041A">
          <w:rPr>
            <w:rStyle w:val="a3"/>
            <w:sz w:val="28"/>
            <w:lang w:val="en-US"/>
          </w:rPr>
          <w:t>gordeev</w:t>
        </w:r>
        <w:r w:rsidR="00EB4731" w:rsidRPr="00CB041A">
          <w:rPr>
            <w:rStyle w:val="a3"/>
            <w:sz w:val="28"/>
          </w:rPr>
          <w:t>@</w:t>
        </w:r>
        <w:r w:rsidR="00EB4731" w:rsidRPr="00CB041A">
          <w:rPr>
            <w:rStyle w:val="a3"/>
            <w:sz w:val="28"/>
            <w:lang w:val="en-US"/>
          </w:rPr>
          <w:t>deloros</w:t>
        </w:r>
        <w:r w:rsidR="00EB4731" w:rsidRPr="00CB041A">
          <w:rPr>
            <w:rStyle w:val="a3"/>
            <w:sz w:val="28"/>
          </w:rPr>
          <w:t>.</w:t>
        </w:r>
        <w:r w:rsidR="00EB4731" w:rsidRPr="00CB041A">
          <w:rPr>
            <w:rStyle w:val="a3"/>
            <w:sz w:val="28"/>
            <w:lang w:val="en-US"/>
          </w:rPr>
          <w:t>ru</w:t>
        </w:r>
      </w:hyperlink>
      <w:r w:rsidR="00E25D63">
        <w:t xml:space="preserve">, </w:t>
      </w:r>
      <w:r w:rsidR="00E25D63" w:rsidRPr="00E25D63">
        <w:rPr>
          <w:sz w:val="28"/>
        </w:rPr>
        <w:t>+7-965-134-82-71</w:t>
      </w:r>
    </w:p>
    <w:p w:rsidR="000A602A" w:rsidRPr="000A602A" w:rsidRDefault="000A602A" w:rsidP="0078284A">
      <w:pPr>
        <w:pStyle w:val="a4"/>
        <w:ind w:left="720"/>
        <w:jc w:val="both"/>
        <w:rPr>
          <w:bCs/>
          <w:sz w:val="28"/>
        </w:rPr>
      </w:pPr>
      <w:r w:rsidRPr="000A602A">
        <w:rPr>
          <w:sz w:val="28"/>
        </w:rPr>
        <w:t xml:space="preserve">Фролова Лариса Леонидовна </w:t>
      </w:r>
      <w:hyperlink r:id="rId7" w:history="1">
        <w:r w:rsidRPr="000A602A">
          <w:rPr>
            <w:rStyle w:val="a3"/>
            <w:sz w:val="28"/>
          </w:rPr>
          <w:t>okipr@yandex.ru</w:t>
        </w:r>
      </w:hyperlink>
      <w:r w:rsidR="00E25D63">
        <w:rPr>
          <w:sz w:val="28"/>
        </w:rPr>
        <w:t xml:space="preserve">, </w:t>
      </w:r>
      <w:r w:rsidR="00E25D63" w:rsidRPr="00E25D63">
        <w:rPr>
          <w:sz w:val="28"/>
        </w:rPr>
        <w:t>+7</w:t>
      </w:r>
      <w:r w:rsidR="00E25D63">
        <w:rPr>
          <w:sz w:val="28"/>
        </w:rPr>
        <w:t> -</w:t>
      </w:r>
      <w:r w:rsidR="00E25D63" w:rsidRPr="00E25D63">
        <w:rPr>
          <w:sz w:val="28"/>
        </w:rPr>
        <w:t>499</w:t>
      </w:r>
      <w:r w:rsidR="00E25D63">
        <w:rPr>
          <w:sz w:val="28"/>
        </w:rPr>
        <w:t>-</w:t>
      </w:r>
      <w:r w:rsidR="00E25D63" w:rsidRPr="00E25D63">
        <w:rPr>
          <w:sz w:val="28"/>
        </w:rPr>
        <w:t xml:space="preserve"> 261</w:t>
      </w:r>
      <w:r w:rsidR="00E25D63">
        <w:rPr>
          <w:sz w:val="28"/>
        </w:rPr>
        <w:t>-</w:t>
      </w:r>
      <w:r w:rsidR="00E25D63" w:rsidRPr="00E25D63">
        <w:rPr>
          <w:sz w:val="28"/>
        </w:rPr>
        <w:t xml:space="preserve"> 41</w:t>
      </w:r>
      <w:r w:rsidR="00E25D63">
        <w:rPr>
          <w:sz w:val="28"/>
        </w:rPr>
        <w:t>-</w:t>
      </w:r>
      <w:r w:rsidR="00E25D63" w:rsidRPr="00E25D63">
        <w:rPr>
          <w:sz w:val="28"/>
        </w:rPr>
        <w:t>06</w:t>
      </w:r>
    </w:p>
    <w:p w:rsidR="00E20AFD" w:rsidRPr="004C2979" w:rsidRDefault="00E20AFD" w:rsidP="0078284A">
      <w:pPr>
        <w:pStyle w:val="a4"/>
        <w:numPr>
          <w:ilvl w:val="0"/>
          <w:numId w:val="2"/>
        </w:numPr>
        <w:jc w:val="both"/>
        <w:rPr>
          <w:b/>
          <w:bCs/>
          <w:sz w:val="28"/>
        </w:rPr>
      </w:pPr>
      <w:r w:rsidRPr="004C2979">
        <w:rPr>
          <w:sz w:val="28"/>
        </w:rPr>
        <w:t xml:space="preserve">К регистрационной форме прилагаются </w:t>
      </w:r>
      <w:r w:rsidRPr="004C2979">
        <w:rPr>
          <w:b/>
          <w:sz w:val="28"/>
        </w:rPr>
        <w:t>все документы и материалы в электронном виде</w:t>
      </w:r>
      <w:r w:rsidRPr="004C2979">
        <w:rPr>
          <w:b/>
          <w:bCs/>
          <w:sz w:val="28"/>
        </w:rPr>
        <w:t>:</w:t>
      </w:r>
    </w:p>
    <w:p w:rsidR="00E20AFD" w:rsidRPr="004C2979" w:rsidRDefault="00E20AFD" w:rsidP="0078284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</w:rPr>
      </w:pPr>
      <w:r w:rsidRPr="004C2979">
        <w:rPr>
          <w:sz w:val="28"/>
        </w:rPr>
        <w:t xml:space="preserve">Паспорт  (копия) в формате </w:t>
      </w:r>
      <w:proofErr w:type="spellStart"/>
      <w:r w:rsidRPr="004C2979">
        <w:rPr>
          <w:b/>
          <w:sz w:val="28"/>
        </w:rPr>
        <w:t>jpeg</w:t>
      </w:r>
      <w:proofErr w:type="spellEnd"/>
      <w:r w:rsidRPr="004C2979">
        <w:rPr>
          <w:sz w:val="28"/>
        </w:rPr>
        <w:t>.</w:t>
      </w:r>
    </w:p>
    <w:p w:rsidR="00EB4731" w:rsidRDefault="00E20AFD" w:rsidP="0078284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</w:rPr>
      </w:pPr>
      <w:r w:rsidRPr="00EB4731">
        <w:rPr>
          <w:sz w:val="28"/>
        </w:rPr>
        <w:t xml:space="preserve">Биография </w:t>
      </w:r>
    </w:p>
    <w:p w:rsidR="00E20AFD" w:rsidRPr="00EB4731" w:rsidRDefault="00E20AFD" w:rsidP="0078284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</w:rPr>
      </w:pPr>
      <w:r w:rsidRPr="00EB4731">
        <w:rPr>
          <w:sz w:val="28"/>
        </w:rPr>
        <w:t xml:space="preserve">_______произведение _______________в формате </w:t>
      </w:r>
      <w:r w:rsidRPr="00EB4731">
        <w:rPr>
          <w:b/>
          <w:sz w:val="28"/>
        </w:rPr>
        <w:t>______</w:t>
      </w:r>
      <w:proofErr w:type="gramStart"/>
      <w:r w:rsidRPr="00EB4731">
        <w:rPr>
          <w:sz w:val="28"/>
        </w:rPr>
        <w:t xml:space="preserve"> ,</w:t>
      </w:r>
      <w:proofErr w:type="gramEnd"/>
      <w:r w:rsidRPr="00EB4731">
        <w:rPr>
          <w:sz w:val="28"/>
        </w:rPr>
        <w:t xml:space="preserve"> название, имена авторов;_____________.</w:t>
      </w:r>
    </w:p>
    <w:p w:rsidR="00E20AFD" w:rsidRPr="004C2979" w:rsidRDefault="00E20AFD" w:rsidP="0078284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</w:rPr>
      </w:pPr>
      <w:r w:rsidRPr="004C2979">
        <w:rPr>
          <w:sz w:val="28"/>
        </w:rPr>
        <w:t>Видеоматериал ______________________</w:t>
      </w:r>
    </w:p>
    <w:p w:rsidR="00E20AFD" w:rsidRPr="004C2979" w:rsidRDefault="00EB4731" w:rsidP="0078284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2 фотографии 13х18 см (</w:t>
      </w:r>
      <w:r w:rsidR="00E20AFD" w:rsidRPr="004C2979">
        <w:rPr>
          <w:sz w:val="28"/>
        </w:rPr>
        <w:t xml:space="preserve">желательно художественные, отражающие образ конкурсантов) в формате </w:t>
      </w:r>
      <w:proofErr w:type="spellStart"/>
      <w:r w:rsidR="00E20AFD" w:rsidRPr="004C2979">
        <w:rPr>
          <w:b/>
          <w:sz w:val="28"/>
        </w:rPr>
        <w:t>jpeg</w:t>
      </w:r>
      <w:proofErr w:type="spellEnd"/>
      <w:r w:rsidR="00E20AFD" w:rsidRPr="004C2979">
        <w:rPr>
          <w:b/>
          <w:sz w:val="28"/>
        </w:rPr>
        <w:t>.</w:t>
      </w:r>
    </w:p>
    <w:p w:rsidR="00E20AFD" w:rsidRPr="00C90AEC" w:rsidRDefault="00D97A0C" w:rsidP="0078284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</w:rPr>
      </w:pPr>
      <w:r>
        <w:rPr>
          <w:rStyle w:val="a5"/>
          <w:sz w:val="28"/>
        </w:rPr>
        <w:t xml:space="preserve">Материалы, представленные для участия в Конкурсе, </w:t>
      </w:r>
      <w:r w:rsidR="00E20AFD" w:rsidRPr="004C2979">
        <w:rPr>
          <w:rStyle w:val="a5"/>
          <w:sz w:val="28"/>
        </w:rPr>
        <w:t>не рецензируются и не возвращаются</w:t>
      </w:r>
      <w:r w:rsidR="0078284A">
        <w:rPr>
          <w:rStyle w:val="a5"/>
          <w:sz w:val="28"/>
        </w:rPr>
        <w:t>.</w:t>
      </w:r>
      <w:r w:rsidR="00E20AFD" w:rsidRPr="004C2979">
        <w:rPr>
          <w:sz w:val="28"/>
        </w:rPr>
        <w:t xml:space="preserve"> 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outlineLvl w:val="0"/>
        <w:rPr>
          <w:sz w:val="28"/>
        </w:rPr>
      </w:pPr>
      <w:r w:rsidRPr="004C2979">
        <w:rPr>
          <w:sz w:val="28"/>
          <w:lang w:eastAsia="ru-RU"/>
        </w:rPr>
        <w:t xml:space="preserve">Дирекция фестиваля самостоятельно и по своему усмотрению формирует состав отборочного жюри без объяснения причин соответствующего выбора, который не подлежит обжалованию и разъяснению. Жюри работает </w:t>
      </w:r>
      <w:r w:rsidRPr="00EB4731">
        <w:rPr>
          <w:sz w:val="28"/>
          <w:lang w:eastAsia="ru-RU"/>
        </w:rPr>
        <w:t>на общественных началах,</w:t>
      </w:r>
      <w:r w:rsidRPr="004C2979">
        <w:rPr>
          <w:sz w:val="28"/>
          <w:lang w:eastAsia="ru-RU"/>
        </w:rPr>
        <w:t xml:space="preserve"> руководствуется в своей работе принципами беспристрастности, объективности и справедливости. Жюри отборочного тура состоит и</w:t>
      </w:r>
      <w:r w:rsidR="00EB4731">
        <w:rPr>
          <w:sz w:val="28"/>
          <w:lang w:eastAsia="ru-RU"/>
        </w:rPr>
        <w:t xml:space="preserve">з представителей </w:t>
      </w:r>
      <w:proofErr w:type="gramStart"/>
      <w:r w:rsidR="00EB4731">
        <w:rPr>
          <w:sz w:val="28"/>
          <w:lang w:eastAsia="ru-RU"/>
        </w:rPr>
        <w:t>бизнес-организаций</w:t>
      </w:r>
      <w:proofErr w:type="gramEnd"/>
      <w:r w:rsidR="00EB4731">
        <w:rPr>
          <w:sz w:val="28"/>
          <w:lang w:eastAsia="ru-RU"/>
        </w:rPr>
        <w:t xml:space="preserve">, специалистов в области </w:t>
      </w:r>
      <w:r w:rsidRPr="004C2979">
        <w:rPr>
          <w:sz w:val="28"/>
          <w:lang w:eastAsia="ru-RU"/>
        </w:rPr>
        <w:t xml:space="preserve"> </w:t>
      </w:r>
      <w:r w:rsidR="00EB4731">
        <w:rPr>
          <w:sz w:val="28"/>
          <w:lang w:eastAsia="ru-RU"/>
        </w:rPr>
        <w:t xml:space="preserve">кинематографии и </w:t>
      </w:r>
      <w:r w:rsidRPr="004C2979">
        <w:rPr>
          <w:sz w:val="28"/>
          <w:lang w:eastAsia="ru-RU"/>
        </w:rPr>
        <w:t>телевидения, сценографии, менеджмента шоу-бизнеса.</w:t>
      </w:r>
    </w:p>
    <w:p w:rsidR="00E20AFD" w:rsidRPr="009B2164" w:rsidRDefault="00E20AFD" w:rsidP="0078284A">
      <w:pPr>
        <w:pStyle w:val="a4"/>
        <w:numPr>
          <w:ilvl w:val="0"/>
          <w:numId w:val="4"/>
        </w:numPr>
        <w:jc w:val="both"/>
        <w:rPr>
          <w:b/>
          <w:sz w:val="28"/>
        </w:rPr>
      </w:pPr>
      <w:r w:rsidRPr="009B2164">
        <w:rPr>
          <w:b/>
          <w:sz w:val="28"/>
        </w:rPr>
        <w:t xml:space="preserve">Официальное подтверждение об участии в Конкурсе направляется Дирекцией </w:t>
      </w:r>
      <w:r w:rsidR="00EB4731" w:rsidRPr="009B2164">
        <w:rPr>
          <w:b/>
          <w:sz w:val="28"/>
        </w:rPr>
        <w:t>кино</w:t>
      </w:r>
      <w:r w:rsidRPr="009B2164">
        <w:rPr>
          <w:b/>
          <w:sz w:val="28"/>
        </w:rPr>
        <w:t>фестиваля</w:t>
      </w:r>
      <w:r w:rsidR="00EB4731" w:rsidRPr="009B2164">
        <w:rPr>
          <w:b/>
          <w:sz w:val="28"/>
        </w:rPr>
        <w:t xml:space="preserve"> </w:t>
      </w:r>
      <w:r w:rsidRPr="009B2164">
        <w:rPr>
          <w:b/>
          <w:sz w:val="28"/>
        </w:rPr>
        <w:t>после отборочного тура и утверждения конкурсанта</w:t>
      </w:r>
      <w:r w:rsidR="00F1015E" w:rsidRPr="009B2164">
        <w:rPr>
          <w:b/>
          <w:sz w:val="28"/>
        </w:rPr>
        <w:t xml:space="preserve"> 15 апреля 2017 года</w:t>
      </w:r>
      <w:r w:rsidRPr="009B2164">
        <w:rPr>
          <w:b/>
          <w:sz w:val="28"/>
        </w:rPr>
        <w:t>.</w:t>
      </w:r>
    </w:p>
    <w:p w:rsidR="00B96BC2" w:rsidRPr="009B2164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9B2164">
        <w:rPr>
          <w:sz w:val="28"/>
        </w:rPr>
        <w:t>Для участия в Конкурсе кон</w:t>
      </w:r>
      <w:r w:rsidR="00C90AEC" w:rsidRPr="009B2164">
        <w:rPr>
          <w:sz w:val="28"/>
        </w:rPr>
        <w:t xml:space="preserve">курсанты представляют </w:t>
      </w:r>
      <w:r w:rsidRPr="009B2164">
        <w:rPr>
          <w:sz w:val="28"/>
        </w:rPr>
        <w:t>произведение</w:t>
      </w:r>
      <w:r w:rsidR="00C90AEC" w:rsidRPr="009B2164">
        <w:rPr>
          <w:sz w:val="28"/>
        </w:rPr>
        <w:t xml:space="preserve"> по одной из номинации</w:t>
      </w:r>
      <w:r w:rsidR="00B96BC2" w:rsidRPr="009B2164">
        <w:rPr>
          <w:sz w:val="28"/>
        </w:rPr>
        <w:t xml:space="preserve"> кинофестиваля:</w:t>
      </w:r>
      <w:r w:rsidR="00B96BC2" w:rsidRPr="009B2164">
        <w:rPr>
          <w:b/>
          <w:bCs/>
          <w:i/>
          <w:sz w:val="28"/>
        </w:rPr>
        <w:t xml:space="preserve"> </w:t>
      </w:r>
    </w:p>
    <w:p w:rsidR="00B96BC2" w:rsidRPr="009B2164" w:rsidRDefault="00B96BC2" w:rsidP="0078284A">
      <w:pPr>
        <w:pStyle w:val="a4"/>
        <w:numPr>
          <w:ilvl w:val="0"/>
          <w:numId w:val="14"/>
        </w:numPr>
        <w:jc w:val="both"/>
        <w:rPr>
          <w:sz w:val="28"/>
        </w:rPr>
      </w:pPr>
      <w:r w:rsidRPr="009B2164">
        <w:rPr>
          <w:b/>
          <w:bCs/>
          <w:i/>
          <w:sz w:val="28"/>
        </w:rPr>
        <w:t>СТРОИТЕЛИ ДЕРЖАВЫ</w:t>
      </w:r>
      <w:r w:rsidRPr="009B2164">
        <w:rPr>
          <w:sz w:val="28"/>
        </w:rPr>
        <w:t xml:space="preserve"> – фильмы и телепрограммы о выдающихся предпринимателях и меценатах прошлых веков.</w:t>
      </w:r>
    </w:p>
    <w:p w:rsidR="00B96BC2" w:rsidRPr="00B96BC2" w:rsidRDefault="00B96BC2" w:rsidP="00B96BC2">
      <w:pPr>
        <w:pStyle w:val="a7"/>
        <w:numPr>
          <w:ilvl w:val="0"/>
          <w:numId w:val="14"/>
        </w:numPr>
        <w:jc w:val="both"/>
        <w:rPr>
          <w:sz w:val="28"/>
        </w:rPr>
      </w:pPr>
      <w:r w:rsidRPr="009B2164">
        <w:rPr>
          <w:b/>
          <w:bCs/>
          <w:i/>
          <w:sz w:val="28"/>
        </w:rPr>
        <w:t>ВЕРНОСТЬ ТРАДИЦИЯМ</w:t>
      </w:r>
      <w:r w:rsidRPr="00B96BC2">
        <w:rPr>
          <w:sz w:val="28"/>
        </w:rPr>
        <w:t xml:space="preserve"> – фильмы и телепрограммы о современных предпринимателях, строящих свой бизнес на основе традиционных российских ценностях.</w:t>
      </w:r>
    </w:p>
    <w:p w:rsidR="00B96BC2" w:rsidRPr="00B96BC2" w:rsidRDefault="00B96BC2" w:rsidP="00B96BC2">
      <w:pPr>
        <w:pStyle w:val="a7"/>
        <w:numPr>
          <w:ilvl w:val="0"/>
          <w:numId w:val="14"/>
        </w:numPr>
        <w:jc w:val="both"/>
        <w:rPr>
          <w:sz w:val="28"/>
        </w:rPr>
      </w:pPr>
      <w:r w:rsidRPr="00B96BC2">
        <w:rPr>
          <w:b/>
          <w:bCs/>
          <w:i/>
          <w:sz w:val="28"/>
        </w:rPr>
        <w:t>НАШИ ДОСТИЖЕНИЯ</w:t>
      </w:r>
      <w:r w:rsidRPr="00B96BC2">
        <w:rPr>
          <w:b/>
          <w:bCs/>
          <w:sz w:val="28"/>
        </w:rPr>
        <w:t xml:space="preserve"> </w:t>
      </w:r>
      <w:r w:rsidRPr="00B96BC2">
        <w:rPr>
          <w:sz w:val="28"/>
        </w:rPr>
        <w:t>– рекламно-представительские фильмы, рассказывающие о развитии российского бизнеса в 21 веке.</w:t>
      </w:r>
    </w:p>
    <w:p w:rsidR="00E20AFD" w:rsidRPr="00B96BC2" w:rsidRDefault="00B96BC2" w:rsidP="00B96BC2">
      <w:pPr>
        <w:pStyle w:val="a7"/>
        <w:numPr>
          <w:ilvl w:val="0"/>
          <w:numId w:val="14"/>
        </w:numPr>
        <w:jc w:val="both"/>
        <w:rPr>
          <w:sz w:val="28"/>
        </w:rPr>
      </w:pPr>
      <w:r>
        <w:rPr>
          <w:b/>
          <w:bCs/>
          <w:i/>
          <w:sz w:val="28"/>
        </w:rPr>
        <w:t xml:space="preserve">РЕКЛАМА </w:t>
      </w:r>
      <w:r w:rsidRPr="00B96BC2">
        <w:rPr>
          <w:b/>
          <w:bCs/>
          <w:i/>
          <w:sz w:val="28"/>
        </w:rPr>
        <w:t>ПО-РУССКИ</w:t>
      </w:r>
      <w:r w:rsidRPr="00B96BC2">
        <w:rPr>
          <w:b/>
          <w:bCs/>
          <w:sz w:val="28"/>
        </w:rPr>
        <w:t xml:space="preserve"> </w:t>
      </w:r>
      <w:r w:rsidRPr="00B96BC2">
        <w:rPr>
          <w:sz w:val="28"/>
        </w:rPr>
        <w:t>– конкурс рекламных роликов о продукции и услугах российских предприятий.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lastRenderedPageBreak/>
        <w:t xml:space="preserve">Хронометраж произведения </w:t>
      </w:r>
      <w:r w:rsidR="009B2164">
        <w:rPr>
          <w:b/>
          <w:sz w:val="28"/>
        </w:rPr>
        <w:t xml:space="preserve">не должен превышать </w:t>
      </w:r>
      <w:r w:rsidR="00E25D63">
        <w:rPr>
          <w:b/>
          <w:sz w:val="28"/>
        </w:rPr>
        <w:t>90</w:t>
      </w:r>
      <w:r w:rsidRPr="00E25D63">
        <w:rPr>
          <w:b/>
          <w:sz w:val="28"/>
        </w:rPr>
        <w:t xml:space="preserve"> минут.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>Порядок представления конкурсантов определяется предварительной жеребьевкой.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>Профессиональная фонограмма обеспечивается  непосредственно конкурсантом.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>Конкурсные презентации оценивает  Жюри, формируемое Дирекци</w:t>
      </w:r>
      <w:r w:rsidR="00C90AEC">
        <w:rPr>
          <w:sz w:val="28"/>
        </w:rPr>
        <w:t>ей фестиваля</w:t>
      </w:r>
      <w:r w:rsidRPr="004C2979">
        <w:rPr>
          <w:sz w:val="28"/>
        </w:rPr>
        <w:t>.</w:t>
      </w:r>
      <w:r w:rsidRPr="004C2979">
        <w:rPr>
          <w:rStyle w:val="a6"/>
          <w:b/>
          <w:bCs/>
          <w:sz w:val="28"/>
        </w:rPr>
        <w:t> </w:t>
      </w:r>
      <w:r w:rsidRPr="004C2979">
        <w:rPr>
          <w:sz w:val="28"/>
        </w:rPr>
        <w:t xml:space="preserve"> 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>Все расходы, связанные с обеспечением призов</w:t>
      </w:r>
      <w:r w:rsidR="00BC78B5">
        <w:rPr>
          <w:sz w:val="28"/>
        </w:rPr>
        <w:t>ого</w:t>
      </w:r>
      <w:r w:rsidRPr="004C2979">
        <w:rPr>
          <w:sz w:val="28"/>
        </w:rPr>
        <w:t xml:space="preserve"> фонд</w:t>
      </w:r>
      <w:r w:rsidR="00BC78B5">
        <w:rPr>
          <w:sz w:val="28"/>
        </w:rPr>
        <w:t>а</w:t>
      </w:r>
      <w:r w:rsidRPr="004C2979">
        <w:rPr>
          <w:sz w:val="28"/>
        </w:rPr>
        <w:t>, изготовлением призов, памятн</w:t>
      </w:r>
      <w:r w:rsidR="00C90AEC">
        <w:rPr>
          <w:sz w:val="28"/>
        </w:rPr>
        <w:t>ых дипломов, печатной продукции, охраной, арендой</w:t>
      </w:r>
      <w:r w:rsidRPr="004C2979">
        <w:rPr>
          <w:sz w:val="28"/>
        </w:rPr>
        <w:t xml:space="preserve"> площадок</w:t>
      </w:r>
      <w:r w:rsidR="00C90AEC">
        <w:rPr>
          <w:sz w:val="28"/>
        </w:rPr>
        <w:t xml:space="preserve"> кинофестиваля</w:t>
      </w:r>
      <w:r w:rsidRPr="004C2979">
        <w:rPr>
          <w:sz w:val="28"/>
        </w:rPr>
        <w:t xml:space="preserve">, несет Дирекция фестиваля. 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 xml:space="preserve"> Ход Конкурса освещается средствами массовой информации, аккредитованными на фестивале. </w:t>
      </w:r>
    </w:p>
    <w:p w:rsidR="00E20AFD" w:rsidRPr="004C2979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 xml:space="preserve">Вопросы подготовки и проведения Конкурса координирует Дирекция фестиваля. </w:t>
      </w:r>
    </w:p>
    <w:p w:rsidR="00E20AFD" w:rsidRPr="00C90AEC" w:rsidRDefault="00E20AFD" w:rsidP="0078284A">
      <w:pPr>
        <w:pStyle w:val="a4"/>
        <w:numPr>
          <w:ilvl w:val="0"/>
          <w:numId w:val="4"/>
        </w:numPr>
        <w:jc w:val="both"/>
        <w:rPr>
          <w:sz w:val="28"/>
        </w:rPr>
      </w:pPr>
      <w:r w:rsidRPr="004C2979">
        <w:rPr>
          <w:sz w:val="28"/>
        </w:rPr>
        <w:t xml:space="preserve">План проведения Конкурса утверждается Дирекцией фестиваля как неотъемлемая часть данного Положения и является обязательным для всех конкурсантов. </w:t>
      </w:r>
    </w:p>
    <w:p w:rsidR="00E20AFD" w:rsidRPr="004C2979" w:rsidRDefault="00E20AFD" w:rsidP="00E20AFD">
      <w:pPr>
        <w:pStyle w:val="a4"/>
        <w:outlineLvl w:val="0"/>
        <w:rPr>
          <w:sz w:val="28"/>
        </w:rPr>
      </w:pPr>
      <w:r w:rsidRPr="004C2979">
        <w:rPr>
          <w:rStyle w:val="a5"/>
          <w:sz w:val="28"/>
        </w:rPr>
        <w:t>III. ЖЮРИ</w:t>
      </w:r>
    </w:p>
    <w:p w:rsidR="00E20AFD" w:rsidRPr="004C2979" w:rsidRDefault="00E20AFD" w:rsidP="0078284A">
      <w:pPr>
        <w:pStyle w:val="a4"/>
        <w:numPr>
          <w:ilvl w:val="0"/>
          <w:numId w:val="5"/>
        </w:numPr>
        <w:jc w:val="both"/>
        <w:rPr>
          <w:sz w:val="28"/>
        </w:rPr>
      </w:pPr>
      <w:r w:rsidRPr="004C2979">
        <w:rPr>
          <w:sz w:val="28"/>
        </w:rPr>
        <w:t xml:space="preserve">Жюри формируется </w:t>
      </w:r>
      <w:r w:rsidR="00C90AEC">
        <w:rPr>
          <w:sz w:val="28"/>
        </w:rPr>
        <w:t>из числа известных предпринима</w:t>
      </w:r>
      <w:r w:rsidR="00E25D63">
        <w:rPr>
          <w:sz w:val="28"/>
        </w:rPr>
        <w:t>телей и деятелей теле- и киноис</w:t>
      </w:r>
      <w:r w:rsidR="00C90AEC">
        <w:rPr>
          <w:sz w:val="28"/>
        </w:rPr>
        <w:t>кус</w:t>
      </w:r>
      <w:r w:rsidR="00E25D63">
        <w:rPr>
          <w:sz w:val="28"/>
        </w:rPr>
        <w:t>с</w:t>
      </w:r>
      <w:r w:rsidR="00C90AEC">
        <w:rPr>
          <w:sz w:val="28"/>
        </w:rPr>
        <w:t>тва, имеющих всероссийское</w:t>
      </w:r>
      <w:r w:rsidRPr="004C2979">
        <w:rPr>
          <w:sz w:val="28"/>
        </w:rPr>
        <w:t xml:space="preserve"> признание </w:t>
      </w:r>
      <w:r w:rsidR="00C90AEC">
        <w:rPr>
          <w:sz w:val="28"/>
        </w:rPr>
        <w:t xml:space="preserve">творческих заслуг </w:t>
      </w:r>
      <w:r w:rsidRPr="004C2979">
        <w:rPr>
          <w:sz w:val="28"/>
        </w:rPr>
        <w:t>и способствующих популяризации идей фестиваля и не являющихся менеджерами или продюсерами участников конкурса.</w:t>
      </w:r>
    </w:p>
    <w:p w:rsidR="00E20AFD" w:rsidRPr="004C2979" w:rsidRDefault="00E20AFD" w:rsidP="0078284A">
      <w:pPr>
        <w:pStyle w:val="a4"/>
        <w:numPr>
          <w:ilvl w:val="0"/>
          <w:numId w:val="5"/>
        </w:numPr>
        <w:jc w:val="both"/>
        <w:rPr>
          <w:sz w:val="28"/>
        </w:rPr>
      </w:pPr>
      <w:r w:rsidRPr="004C2979">
        <w:rPr>
          <w:sz w:val="28"/>
        </w:rPr>
        <w:t>Состав жюри утверждается, а его председатель и ответственный секретарь назначаются Дирекцией фестиваля не позднее, чем за 30 (тридцать) дней до начала Конкурса.</w:t>
      </w:r>
    </w:p>
    <w:p w:rsidR="00E20AFD" w:rsidRPr="004C2979" w:rsidRDefault="00E20AFD" w:rsidP="0078284A">
      <w:pPr>
        <w:pStyle w:val="a4"/>
        <w:numPr>
          <w:ilvl w:val="0"/>
          <w:numId w:val="5"/>
        </w:numPr>
        <w:jc w:val="both"/>
        <w:rPr>
          <w:sz w:val="28"/>
        </w:rPr>
      </w:pPr>
      <w:r w:rsidRPr="004C2979">
        <w:rPr>
          <w:sz w:val="28"/>
        </w:rPr>
        <w:t>Принцип голосования определяется составом жюри на организационном заседании.</w:t>
      </w:r>
    </w:p>
    <w:p w:rsidR="00E20AFD" w:rsidRPr="004C2979" w:rsidRDefault="00E20AFD" w:rsidP="0078284A">
      <w:pPr>
        <w:pStyle w:val="a4"/>
        <w:numPr>
          <w:ilvl w:val="0"/>
          <w:numId w:val="5"/>
        </w:numPr>
        <w:jc w:val="both"/>
        <w:rPr>
          <w:sz w:val="28"/>
        </w:rPr>
      </w:pPr>
      <w:r w:rsidRPr="004C2979">
        <w:rPr>
          <w:sz w:val="28"/>
        </w:rPr>
        <w:t>Решения  Жюри пересмотру не подлежат.</w:t>
      </w:r>
    </w:p>
    <w:p w:rsidR="00E20AFD" w:rsidRPr="004C2979" w:rsidRDefault="00E20AFD" w:rsidP="0078284A">
      <w:pPr>
        <w:pStyle w:val="a4"/>
        <w:numPr>
          <w:ilvl w:val="0"/>
          <w:numId w:val="5"/>
        </w:numPr>
        <w:jc w:val="both"/>
        <w:rPr>
          <w:sz w:val="28"/>
        </w:rPr>
      </w:pPr>
      <w:r w:rsidRPr="004C2979">
        <w:rPr>
          <w:sz w:val="28"/>
        </w:rPr>
        <w:t>Решения  Жюри оформляются протоколами. Протоколы жюри ведутся на русском языке и хранятся постоянно в Дирекции фестиваля.</w:t>
      </w:r>
    </w:p>
    <w:p w:rsidR="00E20AFD" w:rsidRPr="004C2979" w:rsidRDefault="00E20AFD" w:rsidP="00E20AFD">
      <w:pPr>
        <w:pStyle w:val="a4"/>
        <w:outlineLvl w:val="0"/>
        <w:rPr>
          <w:sz w:val="28"/>
        </w:rPr>
      </w:pPr>
      <w:r w:rsidRPr="004C2979">
        <w:rPr>
          <w:rStyle w:val="a5"/>
          <w:sz w:val="28"/>
        </w:rPr>
        <w:t>IV. ПРЕМИИ И ПРИЗЫ</w:t>
      </w:r>
    </w:p>
    <w:p w:rsidR="00B96BC2" w:rsidRPr="00B96BC2" w:rsidRDefault="00FB502F" w:rsidP="0078284A">
      <w:pPr>
        <w:pStyle w:val="a7"/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За лучшую работу вручается Гран-при -</w:t>
      </w:r>
      <w:r w:rsidR="00B96BC2" w:rsidRPr="00B96BC2">
        <w:rPr>
          <w:iCs/>
          <w:sz w:val="28"/>
        </w:rPr>
        <w:t xml:space="preserve"> 500 тысяч руб</w:t>
      </w:r>
      <w:r>
        <w:rPr>
          <w:iCs/>
          <w:sz w:val="28"/>
        </w:rPr>
        <w:t>лей</w:t>
      </w:r>
      <w:r w:rsidR="00B96BC2" w:rsidRPr="00B96BC2">
        <w:rPr>
          <w:iCs/>
          <w:sz w:val="28"/>
        </w:rPr>
        <w:t>.</w:t>
      </w:r>
    </w:p>
    <w:p w:rsidR="00B96BC2" w:rsidRDefault="00B96BC2" w:rsidP="0078284A">
      <w:pPr>
        <w:pStyle w:val="a7"/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Победитель номинации</w:t>
      </w:r>
      <w:r w:rsidRPr="00B96BC2">
        <w:rPr>
          <w:iCs/>
          <w:sz w:val="28"/>
        </w:rPr>
        <w:t xml:space="preserve"> </w:t>
      </w:r>
      <w:r>
        <w:rPr>
          <w:iCs/>
          <w:sz w:val="28"/>
        </w:rPr>
        <w:t>«</w:t>
      </w:r>
      <w:r w:rsidRPr="00B96BC2">
        <w:rPr>
          <w:b/>
          <w:bCs/>
          <w:i/>
          <w:sz w:val="28"/>
        </w:rPr>
        <w:t>СТРОИТЕЛИ ДЕРЖАВЫ</w:t>
      </w:r>
      <w:r>
        <w:rPr>
          <w:b/>
          <w:bCs/>
          <w:i/>
          <w:sz w:val="28"/>
        </w:rPr>
        <w:t>»</w:t>
      </w:r>
      <w:r w:rsidRPr="00B96BC2">
        <w:rPr>
          <w:sz w:val="28"/>
        </w:rPr>
        <w:t xml:space="preserve"> </w:t>
      </w:r>
      <w:r>
        <w:rPr>
          <w:iCs/>
          <w:sz w:val="28"/>
        </w:rPr>
        <w:t>-</w:t>
      </w:r>
      <w:r w:rsidRPr="00B96BC2">
        <w:rPr>
          <w:iCs/>
          <w:sz w:val="28"/>
        </w:rPr>
        <w:t xml:space="preserve"> 250 тысяч рублей. </w:t>
      </w:r>
    </w:p>
    <w:p w:rsidR="00B96BC2" w:rsidRPr="00B96BC2" w:rsidRDefault="00B96BC2" w:rsidP="0078284A">
      <w:pPr>
        <w:pStyle w:val="a7"/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Победитель номинации</w:t>
      </w:r>
      <w:r w:rsidRPr="00B96BC2">
        <w:rPr>
          <w:iCs/>
          <w:sz w:val="28"/>
        </w:rPr>
        <w:t xml:space="preserve"> </w:t>
      </w:r>
      <w:r>
        <w:rPr>
          <w:iCs/>
          <w:sz w:val="28"/>
        </w:rPr>
        <w:t>«</w:t>
      </w:r>
      <w:r w:rsidRPr="00B96BC2">
        <w:rPr>
          <w:b/>
          <w:bCs/>
          <w:i/>
          <w:sz w:val="28"/>
        </w:rPr>
        <w:t>ВЕРНОСТЬ ТРАДИЦИЯМ</w:t>
      </w:r>
      <w:r>
        <w:rPr>
          <w:b/>
          <w:bCs/>
          <w:i/>
          <w:sz w:val="28"/>
        </w:rPr>
        <w:t>»</w:t>
      </w:r>
      <w:r w:rsidRPr="00B96BC2">
        <w:rPr>
          <w:sz w:val="28"/>
        </w:rPr>
        <w:t xml:space="preserve"> </w:t>
      </w:r>
      <w:r>
        <w:rPr>
          <w:iCs/>
          <w:sz w:val="28"/>
        </w:rPr>
        <w:t>-</w:t>
      </w:r>
      <w:r w:rsidRPr="00B96BC2">
        <w:rPr>
          <w:iCs/>
          <w:sz w:val="28"/>
        </w:rPr>
        <w:t xml:space="preserve"> 250 тысяч рублей. </w:t>
      </w:r>
    </w:p>
    <w:p w:rsidR="00B96BC2" w:rsidRPr="00B96BC2" w:rsidRDefault="00B96BC2" w:rsidP="0078284A">
      <w:pPr>
        <w:pStyle w:val="a7"/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Победитель номинации</w:t>
      </w:r>
      <w:r w:rsidRPr="00B96BC2">
        <w:rPr>
          <w:iCs/>
          <w:sz w:val="28"/>
        </w:rPr>
        <w:t xml:space="preserve"> </w:t>
      </w:r>
      <w:r>
        <w:rPr>
          <w:iCs/>
          <w:sz w:val="28"/>
        </w:rPr>
        <w:t>«</w:t>
      </w:r>
      <w:r w:rsidRPr="00B96BC2">
        <w:rPr>
          <w:b/>
          <w:bCs/>
          <w:i/>
          <w:sz w:val="28"/>
        </w:rPr>
        <w:t>НАШИ ДОСТИЖЕНИЯ</w:t>
      </w:r>
      <w:r>
        <w:rPr>
          <w:b/>
          <w:bCs/>
          <w:i/>
          <w:sz w:val="28"/>
        </w:rPr>
        <w:t>»</w:t>
      </w:r>
      <w:r w:rsidRPr="00B96BC2">
        <w:rPr>
          <w:b/>
          <w:bCs/>
          <w:sz w:val="28"/>
        </w:rPr>
        <w:t xml:space="preserve"> </w:t>
      </w:r>
      <w:r>
        <w:rPr>
          <w:iCs/>
          <w:sz w:val="28"/>
        </w:rPr>
        <w:t>-</w:t>
      </w:r>
      <w:r w:rsidRPr="00B96BC2">
        <w:rPr>
          <w:iCs/>
          <w:sz w:val="28"/>
        </w:rPr>
        <w:t xml:space="preserve"> 250 тысяч рублей. </w:t>
      </w:r>
    </w:p>
    <w:p w:rsidR="00B96BC2" w:rsidRPr="00B96BC2" w:rsidRDefault="00B96BC2" w:rsidP="0078284A">
      <w:pPr>
        <w:pStyle w:val="a7"/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Победитель номинации</w:t>
      </w:r>
      <w:r w:rsidRPr="00B96BC2">
        <w:rPr>
          <w:iCs/>
          <w:sz w:val="28"/>
        </w:rPr>
        <w:t xml:space="preserve"> </w:t>
      </w:r>
      <w:r w:rsidR="00FB502F">
        <w:rPr>
          <w:iCs/>
          <w:sz w:val="28"/>
        </w:rPr>
        <w:t>«</w:t>
      </w:r>
      <w:r>
        <w:rPr>
          <w:b/>
          <w:bCs/>
          <w:i/>
          <w:sz w:val="28"/>
        </w:rPr>
        <w:t xml:space="preserve">РЕКЛАМА </w:t>
      </w:r>
      <w:r w:rsidRPr="00B96BC2">
        <w:rPr>
          <w:b/>
          <w:bCs/>
          <w:i/>
          <w:sz w:val="28"/>
        </w:rPr>
        <w:t>ПО-РУССКИ</w:t>
      </w:r>
      <w:r w:rsidR="00FB502F">
        <w:rPr>
          <w:b/>
          <w:bCs/>
          <w:i/>
          <w:sz w:val="28"/>
        </w:rPr>
        <w:t>»</w:t>
      </w:r>
      <w:r w:rsidRPr="00B96BC2">
        <w:rPr>
          <w:b/>
          <w:bCs/>
          <w:sz w:val="28"/>
        </w:rPr>
        <w:t xml:space="preserve"> </w:t>
      </w:r>
      <w:r>
        <w:rPr>
          <w:iCs/>
          <w:sz w:val="28"/>
        </w:rPr>
        <w:t>-</w:t>
      </w:r>
      <w:r w:rsidRPr="00B96BC2">
        <w:rPr>
          <w:iCs/>
          <w:sz w:val="28"/>
        </w:rPr>
        <w:t xml:space="preserve"> 250 тысяч рублей. </w:t>
      </w:r>
    </w:p>
    <w:p w:rsidR="00B96BC2" w:rsidRPr="00B96BC2" w:rsidRDefault="00B96BC2" w:rsidP="0078284A">
      <w:pPr>
        <w:pStyle w:val="a7"/>
        <w:numPr>
          <w:ilvl w:val="0"/>
          <w:numId w:val="6"/>
        </w:numPr>
        <w:jc w:val="both"/>
        <w:rPr>
          <w:iCs/>
          <w:sz w:val="28"/>
        </w:rPr>
      </w:pPr>
      <w:r>
        <w:rPr>
          <w:iCs/>
          <w:sz w:val="28"/>
        </w:rPr>
        <w:t>Грант</w:t>
      </w:r>
      <w:r w:rsidRPr="00B96BC2">
        <w:rPr>
          <w:iCs/>
          <w:sz w:val="28"/>
        </w:rPr>
        <w:t xml:space="preserve"> на производство нового фильма по итогам </w:t>
      </w:r>
      <w:proofErr w:type="spellStart"/>
      <w:r w:rsidRPr="00B96BC2">
        <w:rPr>
          <w:iCs/>
          <w:sz w:val="28"/>
        </w:rPr>
        <w:t>питчинга</w:t>
      </w:r>
      <w:proofErr w:type="spellEnd"/>
      <w:r>
        <w:rPr>
          <w:iCs/>
          <w:sz w:val="28"/>
        </w:rPr>
        <w:t xml:space="preserve"> -</w:t>
      </w:r>
      <w:r w:rsidRPr="00B96BC2">
        <w:rPr>
          <w:iCs/>
          <w:sz w:val="28"/>
        </w:rPr>
        <w:t>500 тысяч рублей.</w:t>
      </w:r>
    </w:p>
    <w:p w:rsidR="00E20AFD" w:rsidRPr="004C2979" w:rsidRDefault="00E20AFD" w:rsidP="0078284A">
      <w:pPr>
        <w:pStyle w:val="a4"/>
        <w:numPr>
          <w:ilvl w:val="0"/>
          <w:numId w:val="6"/>
        </w:numPr>
        <w:jc w:val="both"/>
        <w:rPr>
          <w:sz w:val="28"/>
        </w:rPr>
      </w:pPr>
      <w:r w:rsidRPr="004C2979">
        <w:rPr>
          <w:sz w:val="28"/>
        </w:rPr>
        <w:lastRenderedPageBreak/>
        <w:t>Выплата вознаграждения  производится в российских рублях.</w:t>
      </w:r>
    </w:p>
    <w:p w:rsidR="00E20AFD" w:rsidRPr="004C2979" w:rsidRDefault="00E20AFD" w:rsidP="0078284A">
      <w:pPr>
        <w:pStyle w:val="a4"/>
        <w:numPr>
          <w:ilvl w:val="0"/>
          <w:numId w:val="6"/>
        </w:numPr>
        <w:jc w:val="both"/>
        <w:rPr>
          <w:sz w:val="28"/>
        </w:rPr>
      </w:pPr>
      <w:r w:rsidRPr="004C2979">
        <w:rPr>
          <w:sz w:val="28"/>
        </w:rPr>
        <w:t>Участникам конку</w:t>
      </w:r>
      <w:r w:rsidR="00FB502F">
        <w:rPr>
          <w:sz w:val="28"/>
        </w:rPr>
        <w:t>рса вручаются памятные дипломы.</w:t>
      </w:r>
    </w:p>
    <w:p w:rsidR="00E20AFD" w:rsidRPr="004C2979" w:rsidRDefault="00E25D63" w:rsidP="0078284A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Учреждение с</w:t>
      </w:r>
      <w:r w:rsidR="00E20AFD" w:rsidRPr="004C2979">
        <w:rPr>
          <w:sz w:val="28"/>
        </w:rPr>
        <w:t xml:space="preserve">пециальных премий и призов конкурсантам организациями, предприятиями, объединениями различных форм собственности, средствами массовой информации, выдающимися деятелями культуры, производится при согласовании с Дирекцией фестиваля и жюри. </w:t>
      </w:r>
    </w:p>
    <w:p w:rsidR="00E20AFD" w:rsidRPr="004C2979" w:rsidRDefault="00E20AFD" w:rsidP="00E20AFD">
      <w:pPr>
        <w:rPr>
          <w:sz w:val="28"/>
        </w:rPr>
      </w:pPr>
    </w:p>
    <w:p w:rsidR="00E20AFD" w:rsidRPr="004C2979" w:rsidRDefault="00E20AFD" w:rsidP="00E20AFD">
      <w:pPr>
        <w:rPr>
          <w:sz w:val="28"/>
        </w:rPr>
      </w:pPr>
    </w:p>
    <w:p w:rsidR="00E5401A" w:rsidRDefault="00E5401A" w:rsidP="00E20AFD">
      <w:pPr>
        <w:rPr>
          <w:sz w:val="28"/>
        </w:rPr>
      </w:pPr>
    </w:p>
    <w:p w:rsidR="00E20AFD" w:rsidRPr="004C2979" w:rsidRDefault="00E20AFD" w:rsidP="00E20AFD">
      <w:pPr>
        <w:ind w:left="-720"/>
        <w:rPr>
          <w:sz w:val="28"/>
        </w:rPr>
      </w:pPr>
    </w:p>
    <w:p w:rsidR="00E20AFD" w:rsidRPr="004C2979" w:rsidRDefault="00E20AFD" w:rsidP="00E20AFD">
      <w:pPr>
        <w:ind w:left="-1080" w:right="-621"/>
        <w:rPr>
          <w:b/>
          <w:bCs/>
          <w:sz w:val="28"/>
        </w:rPr>
      </w:pPr>
      <w:r w:rsidRPr="004C2979">
        <w:rPr>
          <w:b/>
          <w:sz w:val="28"/>
        </w:rPr>
        <w:t>Регистрационная форма</w:t>
      </w:r>
      <w:r w:rsidRPr="004C2979">
        <w:rPr>
          <w:rStyle w:val="a5"/>
          <w:sz w:val="28"/>
        </w:rPr>
        <w:t xml:space="preserve">                                                                              </w:t>
      </w:r>
      <w:proofErr w:type="spellStart"/>
      <w:r w:rsidRPr="004C2979">
        <w:rPr>
          <w:rStyle w:val="a5"/>
          <w:color w:val="000080"/>
          <w:sz w:val="28"/>
        </w:rPr>
        <w:t>Registration</w:t>
      </w:r>
      <w:proofErr w:type="spellEnd"/>
      <w:r w:rsidRPr="004C2979">
        <w:rPr>
          <w:rStyle w:val="a5"/>
          <w:color w:val="000080"/>
          <w:sz w:val="28"/>
        </w:rPr>
        <w:t xml:space="preserve"> </w:t>
      </w:r>
      <w:proofErr w:type="spellStart"/>
      <w:r w:rsidRPr="004C2979">
        <w:rPr>
          <w:rStyle w:val="a5"/>
          <w:color w:val="000080"/>
          <w:sz w:val="28"/>
        </w:rPr>
        <w:t>form</w:t>
      </w:r>
      <w:proofErr w:type="spellEnd"/>
    </w:p>
    <w:p w:rsidR="00E20AFD" w:rsidRPr="004C2979" w:rsidRDefault="00E20AFD" w:rsidP="00E20AFD">
      <w:pPr>
        <w:ind w:left="-1080" w:right="-621"/>
        <w:rPr>
          <w:rStyle w:val="a5"/>
          <w:sz w:val="28"/>
        </w:rPr>
      </w:pPr>
    </w:p>
    <w:p w:rsidR="00E20AFD" w:rsidRPr="004C2979" w:rsidRDefault="00E20AFD" w:rsidP="00E20AFD">
      <w:pPr>
        <w:ind w:left="-1080" w:right="-621"/>
        <w:rPr>
          <w:sz w:val="28"/>
        </w:rPr>
      </w:pPr>
    </w:p>
    <w:p w:rsidR="00E20AFD" w:rsidRPr="004C2979" w:rsidRDefault="00E20AFD" w:rsidP="00E20AFD">
      <w:pPr>
        <w:ind w:left="-1080" w:right="-621"/>
        <w:rPr>
          <w:b/>
          <w:bCs/>
          <w:sz w:val="28"/>
        </w:rPr>
      </w:pPr>
    </w:p>
    <w:p w:rsidR="00E20AFD" w:rsidRPr="004C2979" w:rsidRDefault="00E20AFD" w:rsidP="00E20AFD">
      <w:pPr>
        <w:ind w:left="-1080" w:right="-621"/>
        <w:rPr>
          <w:b/>
          <w:bCs/>
          <w:sz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6119"/>
      </w:tblGrid>
      <w:tr w:rsidR="00E20AFD" w:rsidRPr="004C2979" w:rsidTr="00E20AFD">
        <w:trPr>
          <w:trHeight w:val="616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>Ф.И.О. название организации</w:t>
            </w:r>
          </w:p>
          <w:p w:rsidR="00E20AFD" w:rsidRPr="004C2979" w:rsidRDefault="00E20AFD">
            <w:pPr>
              <w:tabs>
                <w:tab w:val="center" w:pos="692"/>
              </w:tabs>
              <w:ind w:left="2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   </w:t>
            </w:r>
            <w:proofErr w:type="spellStart"/>
            <w:r w:rsidRPr="004C2979">
              <w:rPr>
                <w:color w:val="000080"/>
                <w:sz w:val="28"/>
              </w:rPr>
              <w:t>Name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in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full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773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80"/>
                <w:sz w:val="28"/>
              </w:rPr>
            </w:pPr>
            <w:r w:rsidRPr="004C2979">
              <w:rPr>
                <w:sz w:val="28"/>
              </w:rPr>
              <w:t xml:space="preserve">Дата рождения </w:t>
            </w:r>
            <w:proofErr w:type="spellStart"/>
            <w:r w:rsidRPr="004C2979">
              <w:rPr>
                <w:sz w:val="28"/>
              </w:rPr>
              <w:t>дд</w:t>
            </w:r>
            <w:proofErr w:type="spellEnd"/>
            <w:r w:rsidRPr="004C2979">
              <w:rPr>
                <w:sz w:val="28"/>
              </w:rPr>
              <w:t>/мм/</w:t>
            </w:r>
            <w:proofErr w:type="spellStart"/>
            <w:r w:rsidRPr="004C2979">
              <w:rPr>
                <w:sz w:val="28"/>
              </w:rPr>
              <w:t>гггг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00"/>
                <w:sz w:val="28"/>
              </w:rPr>
              <w:t xml:space="preserve">      Паспортные данные</w:t>
            </w:r>
          </w:p>
          <w:p w:rsidR="00E20AFD" w:rsidRPr="004C2979" w:rsidRDefault="00E20AFD">
            <w:pPr>
              <w:tabs>
                <w:tab w:val="center" w:pos="692"/>
              </w:tabs>
              <w:ind w:left="692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>Date of Birth      (DD/MM/YYYY)</w:t>
            </w:r>
          </w:p>
          <w:p w:rsidR="00E20AFD" w:rsidRPr="004C2979" w:rsidRDefault="00E20AFD">
            <w:pPr>
              <w:tabs>
                <w:tab w:val="center" w:pos="692"/>
              </w:tabs>
              <w:ind w:left="692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>Passport</w:t>
            </w:r>
          </w:p>
          <w:p w:rsidR="00E20AFD" w:rsidRPr="004C2979" w:rsidRDefault="00E20AFD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578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80"/>
                <w:sz w:val="28"/>
              </w:rPr>
            </w:pPr>
            <w:r w:rsidRPr="004C2979">
              <w:rPr>
                <w:sz w:val="28"/>
              </w:rPr>
              <w:t>Творческий псевдоним</w:t>
            </w:r>
            <w:r w:rsidRPr="004C2979">
              <w:rPr>
                <w:color w:val="000000"/>
                <w:sz w:val="28"/>
              </w:rPr>
              <w:t xml:space="preserve"> 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Artistic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pseudonym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821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Образование,</w:t>
            </w:r>
            <w:r w:rsidRPr="004C2979">
              <w:rPr>
                <w:color w:val="000000"/>
                <w:sz w:val="28"/>
              </w:rPr>
              <w:t xml:space="preserve"> </w:t>
            </w:r>
            <w:r w:rsidRPr="004C2979">
              <w:rPr>
                <w:sz w:val="28"/>
              </w:rPr>
              <w:t>Место работы</w:t>
            </w:r>
          </w:p>
          <w:p w:rsidR="00E20AFD" w:rsidRPr="004C2979" w:rsidRDefault="00E20AFD">
            <w:pPr>
              <w:tabs>
                <w:tab w:val="center" w:pos="692"/>
              </w:tabs>
              <w:ind w:left="720"/>
              <w:rPr>
                <w:color w:val="000080"/>
                <w:sz w:val="28"/>
              </w:rPr>
            </w:pPr>
            <w:proofErr w:type="spellStart"/>
            <w:r w:rsidRPr="004C2979">
              <w:rPr>
                <w:color w:val="000080"/>
                <w:sz w:val="28"/>
              </w:rPr>
              <w:t>Education</w:t>
            </w:r>
            <w:proofErr w:type="spellEnd"/>
            <w:r w:rsidRPr="004C2979">
              <w:rPr>
                <w:color w:val="000080"/>
                <w:sz w:val="28"/>
              </w:rPr>
              <w:t xml:space="preserve"> , </w:t>
            </w:r>
            <w:proofErr w:type="spellStart"/>
            <w:r w:rsidRPr="004C2979">
              <w:rPr>
                <w:color w:val="000080"/>
                <w:sz w:val="28"/>
              </w:rPr>
              <w:t>Place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of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work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549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Краткое эссе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sz w:val="28"/>
              </w:rPr>
              <w:t xml:space="preserve">      </w:t>
            </w:r>
            <w:r w:rsidRPr="004C2979">
              <w:rPr>
                <w:sz w:val="28"/>
                <w:lang w:val="en-US"/>
              </w:rPr>
              <w:t xml:space="preserve"> </w:t>
            </w:r>
            <w:r w:rsidRPr="004C2979">
              <w:rPr>
                <w:color w:val="000080"/>
                <w:sz w:val="28"/>
                <w:lang w:val="en-US"/>
              </w:rPr>
              <w:t>Short essay</w:t>
            </w:r>
          </w:p>
          <w:p w:rsidR="00E20AFD" w:rsidRPr="004C2979" w:rsidRDefault="00E20AFD">
            <w:pPr>
              <w:tabs>
                <w:tab w:val="center" w:pos="692"/>
              </w:tabs>
              <w:ind w:left="2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498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Домашний адрес</w:t>
            </w:r>
            <w:r w:rsidRPr="004C2979">
              <w:rPr>
                <w:color w:val="000000"/>
                <w:sz w:val="28"/>
              </w:rPr>
              <w:t xml:space="preserve"> 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0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Home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address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579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Номер телефона / факса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0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Phone</w:t>
            </w:r>
            <w:proofErr w:type="spellEnd"/>
            <w:r w:rsidRPr="004C2979">
              <w:rPr>
                <w:color w:val="000080"/>
                <w:sz w:val="28"/>
              </w:rPr>
              <w:t xml:space="preserve"> /</w:t>
            </w:r>
            <w:proofErr w:type="spellStart"/>
            <w:r w:rsidRPr="004C2979">
              <w:rPr>
                <w:color w:val="000080"/>
                <w:sz w:val="28"/>
              </w:rPr>
              <w:t>fax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numbers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571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 w:rsidRPr="004C2979">
              <w:rPr>
                <w:sz w:val="28"/>
              </w:rPr>
              <w:t>Адрес электронной почты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E-</w:t>
            </w:r>
            <w:proofErr w:type="spellStart"/>
            <w:r w:rsidRPr="004C2979">
              <w:rPr>
                <w:color w:val="000080"/>
                <w:sz w:val="28"/>
              </w:rPr>
              <w:t>mail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</w:rPr>
            </w:pPr>
          </w:p>
        </w:tc>
      </w:tr>
      <w:tr w:rsidR="00E20AFD" w:rsidRPr="004C2979" w:rsidTr="00E20AFD">
        <w:trPr>
          <w:trHeight w:val="628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CC48C4" w:rsidRDefault="00CC48C4" w:rsidP="00CC48C4">
            <w:pPr>
              <w:pStyle w:val="a7"/>
              <w:numPr>
                <w:ilvl w:val="0"/>
                <w:numId w:val="7"/>
              </w:numPr>
              <w:tabs>
                <w:tab w:val="center" w:pos="692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конкурсной номинации</w:t>
            </w: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CC48C4" w:rsidRDefault="00CC48C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E20AFD" w:rsidRPr="004C2979" w:rsidTr="00E20AFD">
        <w:trPr>
          <w:trHeight w:val="624"/>
        </w:trPr>
        <w:tc>
          <w:tcPr>
            <w:tcW w:w="46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C4" w:rsidRPr="00CC48C4" w:rsidRDefault="00CC48C4" w:rsidP="00CC48C4">
            <w:pPr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CC48C4">
              <w:rPr>
                <w:bCs/>
                <w:i/>
                <w:sz w:val="28"/>
              </w:rPr>
              <w:t>СТРОИТЕЛИ ДЕРЖАВЫ</w:t>
            </w:r>
            <w:r w:rsidRPr="00CC48C4">
              <w:rPr>
                <w:sz w:val="28"/>
              </w:rPr>
              <w:t xml:space="preserve"> </w:t>
            </w:r>
          </w:p>
          <w:p w:rsidR="00CC48C4" w:rsidRPr="00CC48C4" w:rsidRDefault="00CC48C4" w:rsidP="00CC48C4">
            <w:pPr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CC48C4">
              <w:rPr>
                <w:bCs/>
                <w:i/>
                <w:sz w:val="28"/>
              </w:rPr>
              <w:t>ВЕРНОСТЬ ТРАДИЦИЯМ</w:t>
            </w:r>
            <w:r w:rsidRPr="00CC48C4">
              <w:rPr>
                <w:sz w:val="28"/>
              </w:rPr>
              <w:t xml:space="preserve">  </w:t>
            </w:r>
          </w:p>
          <w:p w:rsidR="00CC48C4" w:rsidRPr="00CC48C4" w:rsidRDefault="00CC48C4" w:rsidP="00CC48C4">
            <w:pPr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CC48C4">
              <w:rPr>
                <w:bCs/>
                <w:i/>
                <w:sz w:val="28"/>
              </w:rPr>
              <w:t>НАШИ ДОСТИЖЕНИЯ</w:t>
            </w:r>
            <w:r w:rsidRPr="00CC48C4">
              <w:rPr>
                <w:bCs/>
                <w:sz w:val="28"/>
              </w:rPr>
              <w:t xml:space="preserve"> </w:t>
            </w:r>
            <w:r w:rsidRPr="00CC48C4">
              <w:rPr>
                <w:sz w:val="28"/>
              </w:rPr>
              <w:t xml:space="preserve"> </w:t>
            </w:r>
          </w:p>
          <w:p w:rsidR="00E20AFD" w:rsidRPr="00CC48C4" w:rsidRDefault="00E20AFD" w:rsidP="00CC48C4">
            <w:pPr>
              <w:ind w:left="720"/>
              <w:jc w:val="both"/>
              <w:rPr>
                <w:color w:val="000080"/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20AFD" w:rsidRPr="004C2979" w:rsidRDefault="00CC48C4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E20AFD" w:rsidRPr="004C2979">
              <w:rPr>
                <w:sz w:val="28"/>
                <w:lang w:val="en-US"/>
              </w:rPr>
              <w:t>.</w:t>
            </w:r>
          </w:p>
        </w:tc>
      </w:tr>
      <w:tr w:rsidR="00E20AFD" w:rsidRPr="00CC48C4" w:rsidTr="00E20AFD">
        <w:trPr>
          <w:trHeight w:val="50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0AFD" w:rsidRPr="004C2979" w:rsidRDefault="00E20AFD">
            <w:pPr>
              <w:rPr>
                <w:color w:val="000080"/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CC48C4" w:rsidRDefault="00CC48C4">
            <w:pPr>
              <w:rPr>
                <w:sz w:val="28"/>
                <w:lang w:val="en-US"/>
              </w:rPr>
            </w:pPr>
            <w:r w:rsidRPr="00CC48C4">
              <w:rPr>
                <w:sz w:val="28"/>
              </w:rPr>
              <w:t>3</w:t>
            </w:r>
            <w:r w:rsidR="00E20AFD" w:rsidRPr="00CC48C4">
              <w:rPr>
                <w:sz w:val="28"/>
                <w:lang w:val="en-US"/>
              </w:rPr>
              <w:t>.</w:t>
            </w:r>
          </w:p>
          <w:p w:rsidR="00E20AFD" w:rsidRPr="00CC48C4" w:rsidRDefault="00E20AFD">
            <w:pPr>
              <w:rPr>
                <w:sz w:val="28"/>
                <w:lang w:val="en-US"/>
              </w:rPr>
            </w:pPr>
          </w:p>
        </w:tc>
      </w:tr>
      <w:tr w:rsidR="00CC48C4" w:rsidRPr="00CC48C4" w:rsidTr="00E20AFD">
        <w:trPr>
          <w:trHeight w:val="50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48C4" w:rsidRPr="00CC48C4" w:rsidRDefault="00CC48C4" w:rsidP="00CC48C4">
            <w:pPr>
              <w:pStyle w:val="a7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 xml:space="preserve">РЕКЛАМА </w:t>
            </w:r>
            <w:r w:rsidRPr="00CC48C4">
              <w:rPr>
                <w:bCs/>
                <w:i/>
                <w:sz w:val="28"/>
              </w:rPr>
              <w:t>ПО-РУССКИ</w:t>
            </w:r>
            <w:r w:rsidRPr="00CC48C4">
              <w:rPr>
                <w:sz w:val="28"/>
              </w:rPr>
              <w:t xml:space="preserve"> </w:t>
            </w:r>
          </w:p>
          <w:p w:rsidR="00CC48C4" w:rsidRPr="004C2979" w:rsidRDefault="00CC48C4">
            <w:pPr>
              <w:rPr>
                <w:color w:val="000080"/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C4" w:rsidRPr="00CC48C4" w:rsidRDefault="00CC48C4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E20AFD" w:rsidRPr="004C2979" w:rsidTr="00E20AFD">
        <w:trPr>
          <w:trHeight w:val="1062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CC48C4">
            <w:pPr>
              <w:numPr>
                <w:ilvl w:val="0"/>
                <w:numId w:val="7"/>
              </w:numPr>
              <w:tabs>
                <w:tab w:val="center" w:pos="692"/>
              </w:tabs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Фото (только </w:t>
            </w:r>
            <w:proofErr w:type="spellStart"/>
            <w:r>
              <w:rPr>
                <w:sz w:val="28"/>
              </w:rPr>
              <w:t>jpg</w:t>
            </w:r>
            <w:proofErr w:type="spellEnd"/>
            <w:r>
              <w:rPr>
                <w:sz w:val="28"/>
              </w:rPr>
              <w:t>) 2</w:t>
            </w:r>
            <w:r w:rsidR="00E20AFD" w:rsidRPr="004C2979">
              <w:rPr>
                <w:sz w:val="28"/>
              </w:rPr>
              <w:t xml:space="preserve"> шт.</w:t>
            </w:r>
            <w:r w:rsidR="00E20AFD" w:rsidRPr="004C2979">
              <w:rPr>
                <w:color w:val="000000"/>
                <w:sz w:val="28"/>
              </w:rPr>
              <w:t xml:space="preserve"> 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</w:rPr>
            </w:pPr>
            <w:r w:rsidRPr="004C2979">
              <w:rPr>
                <w:color w:val="000080"/>
                <w:sz w:val="28"/>
              </w:rPr>
              <w:t xml:space="preserve">       </w:t>
            </w:r>
            <w:proofErr w:type="spellStart"/>
            <w:r w:rsidRPr="004C2979">
              <w:rPr>
                <w:color w:val="000080"/>
                <w:sz w:val="28"/>
              </w:rPr>
              <w:t>Photo</w:t>
            </w:r>
            <w:proofErr w:type="spellEnd"/>
            <w:r w:rsidRPr="004C2979">
              <w:rPr>
                <w:color w:val="000080"/>
                <w:sz w:val="28"/>
              </w:rPr>
              <w:t xml:space="preserve"> (</w:t>
            </w:r>
            <w:proofErr w:type="spellStart"/>
            <w:r w:rsidRPr="004C2979">
              <w:rPr>
                <w:color w:val="000080"/>
                <w:sz w:val="28"/>
              </w:rPr>
              <w:t>jpeg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format</w:t>
            </w:r>
            <w:proofErr w:type="spellEnd"/>
            <w:r w:rsidRPr="004C2979">
              <w:rPr>
                <w:color w:val="000080"/>
                <w:sz w:val="28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only</w:t>
            </w:r>
            <w:proofErr w:type="spellEnd"/>
            <w:r w:rsidRPr="004C2979">
              <w:rPr>
                <w:color w:val="000080"/>
                <w:sz w:val="28"/>
              </w:rPr>
              <w:t xml:space="preserve">) 4 </w:t>
            </w:r>
            <w:proofErr w:type="spellStart"/>
            <w:r w:rsidRPr="004C2979">
              <w:rPr>
                <w:color w:val="000080"/>
                <w:sz w:val="28"/>
                <w:lang w:val="en-US"/>
              </w:rPr>
              <w:t>foto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sz w:val="28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sz w:val="28"/>
                <w:lang w:val="en-US"/>
              </w:rPr>
            </w:pPr>
          </w:p>
        </w:tc>
      </w:tr>
      <w:tr w:rsidR="00E20AFD" w:rsidRPr="009A37A2" w:rsidTr="00E20AFD">
        <w:trPr>
          <w:trHeight w:val="579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>Аудио или видео материалы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 xml:space="preserve">       Audio / video materials</w:t>
            </w:r>
          </w:p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 xml:space="preserve">     </w:t>
            </w:r>
            <w:r w:rsidRPr="004C2979">
              <w:rPr>
                <w:sz w:val="28"/>
                <w:lang w:val="en-US"/>
              </w:rPr>
              <w:t>(</w:t>
            </w:r>
            <w:proofErr w:type="gramStart"/>
            <w:r w:rsidRPr="004C2979">
              <w:rPr>
                <w:sz w:val="28"/>
                <w:lang w:val="en-US"/>
              </w:rPr>
              <w:t>mp3(</w:t>
            </w:r>
            <w:proofErr w:type="gramEnd"/>
            <w:r w:rsidRPr="004C2979">
              <w:rPr>
                <w:sz w:val="28"/>
                <w:lang w:val="en-US"/>
              </w:rPr>
              <w:t xml:space="preserve">+), mp3(-), wma, mpeg, </w:t>
            </w:r>
            <w:proofErr w:type="spellStart"/>
            <w:r w:rsidRPr="004C2979">
              <w:rPr>
                <w:sz w:val="28"/>
                <w:lang w:val="en-US"/>
              </w:rPr>
              <w:t>avi</w:t>
            </w:r>
            <w:proofErr w:type="spellEnd"/>
            <w:r w:rsidRPr="004C2979">
              <w:rPr>
                <w:sz w:val="28"/>
                <w:lang w:val="en-US"/>
              </w:rPr>
              <w:t xml:space="preserve">, HD, </w:t>
            </w:r>
            <w:proofErr w:type="spellStart"/>
            <w:r w:rsidRPr="004C2979">
              <w:rPr>
                <w:sz w:val="28"/>
                <w:lang w:val="en-US"/>
              </w:rPr>
              <w:t>wmv</w:t>
            </w:r>
            <w:proofErr w:type="spellEnd"/>
            <w:r w:rsidRPr="004C2979">
              <w:rPr>
                <w:sz w:val="28"/>
                <w:lang w:val="en-US"/>
              </w:rPr>
              <w:t>)</w:t>
            </w:r>
            <w:r w:rsidRPr="004C2979">
              <w:rPr>
                <w:color w:val="000000"/>
                <w:sz w:val="28"/>
                <w:lang w:val="en-US"/>
              </w:rPr>
              <w:t>.</w:t>
            </w:r>
          </w:p>
          <w:p w:rsidR="00E20AFD" w:rsidRPr="004C2979" w:rsidRDefault="00E20AFD">
            <w:pPr>
              <w:tabs>
                <w:tab w:val="center" w:pos="692"/>
              </w:tabs>
              <w:ind w:left="612"/>
              <w:rPr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color w:val="000000"/>
                <w:sz w:val="28"/>
                <w:lang w:val="en-US"/>
              </w:rPr>
            </w:pPr>
          </w:p>
          <w:p w:rsidR="00E20AFD" w:rsidRPr="004C2979" w:rsidRDefault="00E20AFD">
            <w:pPr>
              <w:rPr>
                <w:color w:val="000000"/>
                <w:sz w:val="28"/>
                <w:lang w:val="en-US"/>
              </w:rPr>
            </w:pPr>
          </w:p>
        </w:tc>
      </w:tr>
      <w:tr w:rsidR="00E20AFD" w:rsidRPr="004C2979" w:rsidTr="00E20AFD">
        <w:trPr>
          <w:trHeight w:val="1200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0AFD" w:rsidRPr="004C2979" w:rsidRDefault="00E20AFD">
            <w:pPr>
              <w:numPr>
                <w:ilvl w:val="0"/>
                <w:numId w:val="7"/>
              </w:num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>Сопровождающее лицо</w:t>
            </w:r>
          </w:p>
          <w:p w:rsidR="00E20AFD" w:rsidRPr="004C2979" w:rsidRDefault="00E20AFD">
            <w:pPr>
              <w:tabs>
                <w:tab w:val="center" w:pos="692"/>
              </w:tabs>
              <w:ind w:left="620"/>
              <w:rPr>
                <w:sz w:val="28"/>
              </w:rPr>
            </w:pPr>
            <w:r w:rsidRPr="004C2979">
              <w:rPr>
                <w:sz w:val="28"/>
              </w:rPr>
              <w:t xml:space="preserve"> Паспортные данные</w:t>
            </w:r>
            <w:r w:rsidRPr="004C2979">
              <w:rPr>
                <w:sz w:val="28"/>
                <w:lang w:val="en-US"/>
              </w:rPr>
              <w:t>.</w:t>
            </w:r>
            <w:r w:rsidRPr="004C2979">
              <w:rPr>
                <w:sz w:val="28"/>
              </w:rPr>
              <w:t xml:space="preserve"> Телефон.</w:t>
            </w:r>
          </w:p>
          <w:p w:rsidR="00E20AFD" w:rsidRPr="004C2979" w:rsidRDefault="00E20AFD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</w:rPr>
              <w:t xml:space="preserve"> </w:t>
            </w:r>
            <w:r w:rsidRPr="004C2979">
              <w:rPr>
                <w:color w:val="000080"/>
                <w:sz w:val="28"/>
                <w:lang w:val="en-US"/>
              </w:rPr>
              <w:t>Accompanying</w:t>
            </w:r>
          </w:p>
          <w:p w:rsidR="00E20AFD" w:rsidRPr="004C2979" w:rsidRDefault="00E20AFD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80"/>
                <w:sz w:val="28"/>
                <w:lang w:val="en-US"/>
              </w:rPr>
              <w:t xml:space="preserve"> Passport</w:t>
            </w:r>
          </w:p>
          <w:p w:rsidR="00E20AFD" w:rsidRPr="004C2979" w:rsidRDefault="00E20AFD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  <w:r w:rsidRPr="004C2979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4C2979">
              <w:rPr>
                <w:color w:val="000080"/>
                <w:sz w:val="28"/>
              </w:rPr>
              <w:t>Phone</w:t>
            </w:r>
            <w:proofErr w:type="spellEnd"/>
          </w:p>
          <w:p w:rsidR="00E20AFD" w:rsidRPr="004C2979" w:rsidRDefault="00E20AFD">
            <w:pPr>
              <w:tabs>
                <w:tab w:val="center" w:pos="692"/>
              </w:tabs>
              <w:ind w:left="620"/>
              <w:rPr>
                <w:color w:val="000080"/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color w:val="000000"/>
                <w:sz w:val="28"/>
                <w:lang w:val="en-US"/>
              </w:rPr>
            </w:pPr>
          </w:p>
          <w:p w:rsidR="00E20AFD" w:rsidRPr="004C2979" w:rsidRDefault="00E20AFD">
            <w:pPr>
              <w:rPr>
                <w:color w:val="000000"/>
                <w:sz w:val="28"/>
                <w:lang w:val="en-US"/>
              </w:rPr>
            </w:pPr>
          </w:p>
          <w:p w:rsidR="00E20AFD" w:rsidRPr="004C2979" w:rsidRDefault="00E20AFD">
            <w:pPr>
              <w:rPr>
                <w:color w:val="000000"/>
                <w:sz w:val="28"/>
              </w:rPr>
            </w:pPr>
          </w:p>
          <w:p w:rsidR="00E20AFD" w:rsidRPr="004C2979" w:rsidRDefault="00E20AFD">
            <w:pPr>
              <w:rPr>
                <w:color w:val="000000"/>
                <w:sz w:val="28"/>
              </w:rPr>
            </w:pPr>
          </w:p>
        </w:tc>
      </w:tr>
      <w:tr w:rsidR="00E20AFD" w:rsidRPr="004C2979" w:rsidTr="00E20AFD">
        <w:trPr>
          <w:trHeight w:val="536"/>
        </w:trPr>
        <w:tc>
          <w:tcPr>
            <w:tcW w:w="46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tabs>
                <w:tab w:val="center" w:pos="692"/>
              </w:tabs>
              <w:ind w:left="360"/>
              <w:rPr>
                <w:sz w:val="28"/>
                <w:lang w:val="en-US"/>
              </w:rPr>
            </w:pPr>
          </w:p>
        </w:tc>
        <w:tc>
          <w:tcPr>
            <w:tcW w:w="6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AFD" w:rsidRPr="004C2979" w:rsidRDefault="00E20AFD">
            <w:pPr>
              <w:rPr>
                <w:b/>
                <w:color w:val="000000"/>
                <w:sz w:val="28"/>
                <w:lang w:val="en-US"/>
              </w:rPr>
            </w:pPr>
          </w:p>
        </w:tc>
      </w:tr>
    </w:tbl>
    <w:p w:rsidR="00E20AFD" w:rsidRPr="004C2979" w:rsidRDefault="00E20AFD" w:rsidP="00E20AFD">
      <w:pPr>
        <w:ind w:left="-720"/>
        <w:rPr>
          <w:sz w:val="28"/>
        </w:rPr>
      </w:pPr>
    </w:p>
    <w:p w:rsidR="00E20AFD" w:rsidRPr="004C2979" w:rsidRDefault="00E20AFD" w:rsidP="00E20AFD">
      <w:pPr>
        <w:rPr>
          <w:sz w:val="28"/>
        </w:rPr>
      </w:pPr>
    </w:p>
    <w:p w:rsidR="00E20AFD" w:rsidRPr="004C2979" w:rsidRDefault="00E20AFD" w:rsidP="00E20AFD">
      <w:pPr>
        <w:rPr>
          <w:sz w:val="28"/>
        </w:rPr>
      </w:pPr>
    </w:p>
    <w:p w:rsidR="00174592" w:rsidRPr="004C2979" w:rsidRDefault="00174592">
      <w:pPr>
        <w:rPr>
          <w:sz w:val="28"/>
        </w:rPr>
      </w:pPr>
    </w:p>
    <w:sectPr w:rsidR="00174592" w:rsidRPr="004C2979" w:rsidSect="0017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496"/>
    <w:multiLevelType w:val="hybridMultilevel"/>
    <w:tmpl w:val="D1DC605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F321C37"/>
    <w:multiLevelType w:val="hybridMultilevel"/>
    <w:tmpl w:val="0C00B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57EBD"/>
    <w:multiLevelType w:val="hybridMultilevel"/>
    <w:tmpl w:val="3DD4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95CA5"/>
    <w:multiLevelType w:val="hybridMultilevel"/>
    <w:tmpl w:val="E332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678F"/>
    <w:multiLevelType w:val="hybridMultilevel"/>
    <w:tmpl w:val="FD70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68BA"/>
    <w:multiLevelType w:val="hybridMultilevel"/>
    <w:tmpl w:val="8198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46A5D"/>
    <w:multiLevelType w:val="hybridMultilevel"/>
    <w:tmpl w:val="E332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560AC"/>
    <w:multiLevelType w:val="hybridMultilevel"/>
    <w:tmpl w:val="2BD63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D54F4"/>
    <w:multiLevelType w:val="hybridMultilevel"/>
    <w:tmpl w:val="D32C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C5C0B"/>
    <w:multiLevelType w:val="hybridMultilevel"/>
    <w:tmpl w:val="4D4C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8E6"/>
    <w:multiLevelType w:val="hybridMultilevel"/>
    <w:tmpl w:val="7B84D7A2"/>
    <w:lvl w:ilvl="0" w:tplc="25161A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536E6"/>
    <w:multiLevelType w:val="multilevel"/>
    <w:tmpl w:val="89946F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13E7D"/>
    <w:multiLevelType w:val="hybridMultilevel"/>
    <w:tmpl w:val="DBBA1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355CF"/>
    <w:multiLevelType w:val="multilevel"/>
    <w:tmpl w:val="89946F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D"/>
    <w:rsid w:val="00002A01"/>
    <w:rsid w:val="0001190C"/>
    <w:rsid w:val="00016D75"/>
    <w:rsid w:val="00017263"/>
    <w:rsid w:val="00023C36"/>
    <w:rsid w:val="00034FBB"/>
    <w:rsid w:val="000410BD"/>
    <w:rsid w:val="00042081"/>
    <w:rsid w:val="00045D14"/>
    <w:rsid w:val="000571F3"/>
    <w:rsid w:val="0007032C"/>
    <w:rsid w:val="0007050E"/>
    <w:rsid w:val="00072068"/>
    <w:rsid w:val="00076A2F"/>
    <w:rsid w:val="00077D04"/>
    <w:rsid w:val="000808B5"/>
    <w:rsid w:val="00082D34"/>
    <w:rsid w:val="00085769"/>
    <w:rsid w:val="000964CE"/>
    <w:rsid w:val="0009663D"/>
    <w:rsid w:val="00096C2C"/>
    <w:rsid w:val="000A602A"/>
    <w:rsid w:val="000A7B45"/>
    <w:rsid w:val="000B3829"/>
    <w:rsid w:val="000B74B7"/>
    <w:rsid w:val="000C324A"/>
    <w:rsid w:val="000C6CA4"/>
    <w:rsid w:val="000D2C1C"/>
    <w:rsid w:val="000D65F2"/>
    <w:rsid w:val="000D6BF7"/>
    <w:rsid w:val="000E05E5"/>
    <w:rsid w:val="000E0D14"/>
    <w:rsid w:val="000E0F46"/>
    <w:rsid w:val="000E3383"/>
    <w:rsid w:val="000E39B5"/>
    <w:rsid w:val="000F0F9F"/>
    <w:rsid w:val="00102731"/>
    <w:rsid w:val="00132A46"/>
    <w:rsid w:val="00134D6D"/>
    <w:rsid w:val="00135430"/>
    <w:rsid w:val="00135B0E"/>
    <w:rsid w:val="0013616E"/>
    <w:rsid w:val="0013716B"/>
    <w:rsid w:val="0013786B"/>
    <w:rsid w:val="00137D29"/>
    <w:rsid w:val="00143E48"/>
    <w:rsid w:val="00144901"/>
    <w:rsid w:val="001518EC"/>
    <w:rsid w:val="001559C2"/>
    <w:rsid w:val="00162A1A"/>
    <w:rsid w:val="00166115"/>
    <w:rsid w:val="001741B5"/>
    <w:rsid w:val="00174592"/>
    <w:rsid w:val="00177F33"/>
    <w:rsid w:val="00181379"/>
    <w:rsid w:val="00182767"/>
    <w:rsid w:val="001863B6"/>
    <w:rsid w:val="00195C1B"/>
    <w:rsid w:val="001A6566"/>
    <w:rsid w:val="001C5319"/>
    <w:rsid w:val="001D1B44"/>
    <w:rsid w:val="001D6943"/>
    <w:rsid w:val="001E3A10"/>
    <w:rsid w:val="001E4262"/>
    <w:rsid w:val="001E6EBB"/>
    <w:rsid w:val="001F39D0"/>
    <w:rsid w:val="001F6B26"/>
    <w:rsid w:val="002056EE"/>
    <w:rsid w:val="0021761B"/>
    <w:rsid w:val="0022505C"/>
    <w:rsid w:val="00232963"/>
    <w:rsid w:val="00232D5F"/>
    <w:rsid w:val="002428B2"/>
    <w:rsid w:val="00253A44"/>
    <w:rsid w:val="002571E1"/>
    <w:rsid w:val="002658BD"/>
    <w:rsid w:val="00270218"/>
    <w:rsid w:val="00272688"/>
    <w:rsid w:val="002743FC"/>
    <w:rsid w:val="00276562"/>
    <w:rsid w:val="00282348"/>
    <w:rsid w:val="00293352"/>
    <w:rsid w:val="00294E7B"/>
    <w:rsid w:val="002969A3"/>
    <w:rsid w:val="002A36AD"/>
    <w:rsid w:val="002A79CF"/>
    <w:rsid w:val="002C03F1"/>
    <w:rsid w:val="002C0988"/>
    <w:rsid w:val="002C76FF"/>
    <w:rsid w:val="002D1645"/>
    <w:rsid w:val="002E08AF"/>
    <w:rsid w:val="002F0706"/>
    <w:rsid w:val="002F2AF0"/>
    <w:rsid w:val="003117CB"/>
    <w:rsid w:val="0031757B"/>
    <w:rsid w:val="003302AB"/>
    <w:rsid w:val="0033077F"/>
    <w:rsid w:val="00343B8A"/>
    <w:rsid w:val="003505E4"/>
    <w:rsid w:val="00350727"/>
    <w:rsid w:val="0035628B"/>
    <w:rsid w:val="00356C2E"/>
    <w:rsid w:val="00357459"/>
    <w:rsid w:val="00374E7B"/>
    <w:rsid w:val="00375A96"/>
    <w:rsid w:val="003827A1"/>
    <w:rsid w:val="00385F13"/>
    <w:rsid w:val="0038744F"/>
    <w:rsid w:val="00390907"/>
    <w:rsid w:val="00393725"/>
    <w:rsid w:val="003A6971"/>
    <w:rsid w:val="003B47B5"/>
    <w:rsid w:val="003B61D4"/>
    <w:rsid w:val="003B6BDA"/>
    <w:rsid w:val="003C1414"/>
    <w:rsid w:val="003C40AD"/>
    <w:rsid w:val="003C4BB3"/>
    <w:rsid w:val="003D2F7A"/>
    <w:rsid w:val="003D3E6F"/>
    <w:rsid w:val="003E1C80"/>
    <w:rsid w:val="003E4024"/>
    <w:rsid w:val="003F036E"/>
    <w:rsid w:val="003F7EB8"/>
    <w:rsid w:val="0040186A"/>
    <w:rsid w:val="00405B3D"/>
    <w:rsid w:val="004220E4"/>
    <w:rsid w:val="0043442E"/>
    <w:rsid w:val="00434668"/>
    <w:rsid w:val="004425CB"/>
    <w:rsid w:val="00442A48"/>
    <w:rsid w:val="0044368E"/>
    <w:rsid w:val="0044669E"/>
    <w:rsid w:val="004505DB"/>
    <w:rsid w:val="00454702"/>
    <w:rsid w:val="0045769A"/>
    <w:rsid w:val="00460C2F"/>
    <w:rsid w:val="0046165D"/>
    <w:rsid w:val="00466A46"/>
    <w:rsid w:val="0047053F"/>
    <w:rsid w:val="00470E1E"/>
    <w:rsid w:val="0047463B"/>
    <w:rsid w:val="0048254F"/>
    <w:rsid w:val="00485B46"/>
    <w:rsid w:val="00490C24"/>
    <w:rsid w:val="00496F4A"/>
    <w:rsid w:val="004A0F86"/>
    <w:rsid w:val="004A553B"/>
    <w:rsid w:val="004A6A9F"/>
    <w:rsid w:val="004A739C"/>
    <w:rsid w:val="004B385B"/>
    <w:rsid w:val="004B4086"/>
    <w:rsid w:val="004C2979"/>
    <w:rsid w:val="004E058A"/>
    <w:rsid w:val="004E57FF"/>
    <w:rsid w:val="004E769C"/>
    <w:rsid w:val="004F4726"/>
    <w:rsid w:val="004F665E"/>
    <w:rsid w:val="005008F6"/>
    <w:rsid w:val="0050509A"/>
    <w:rsid w:val="00505C97"/>
    <w:rsid w:val="00506C33"/>
    <w:rsid w:val="00512D05"/>
    <w:rsid w:val="00517D7E"/>
    <w:rsid w:val="005213EB"/>
    <w:rsid w:val="005317ED"/>
    <w:rsid w:val="00535CE4"/>
    <w:rsid w:val="00537719"/>
    <w:rsid w:val="00540299"/>
    <w:rsid w:val="005449C7"/>
    <w:rsid w:val="00545F39"/>
    <w:rsid w:val="00552119"/>
    <w:rsid w:val="0055619C"/>
    <w:rsid w:val="00556859"/>
    <w:rsid w:val="00562369"/>
    <w:rsid w:val="00566F31"/>
    <w:rsid w:val="005714F3"/>
    <w:rsid w:val="0057172B"/>
    <w:rsid w:val="00580EAC"/>
    <w:rsid w:val="00587458"/>
    <w:rsid w:val="00591EDA"/>
    <w:rsid w:val="005936CF"/>
    <w:rsid w:val="00595461"/>
    <w:rsid w:val="005A0F2E"/>
    <w:rsid w:val="005A3833"/>
    <w:rsid w:val="005B5174"/>
    <w:rsid w:val="005C11DC"/>
    <w:rsid w:val="005C5467"/>
    <w:rsid w:val="005D1FCC"/>
    <w:rsid w:val="005D3A8F"/>
    <w:rsid w:val="005D6A41"/>
    <w:rsid w:val="005E1F7C"/>
    <w:rsid w:val="005E73AC"/>
    <w:rsid w:val="005E7E9E"/>
    <w:rsid w:val="005F1EF0"/>
    <w:rsid w:val="00600B59"/>
    <w:rsid w:val="00605EF2"/>
    <w:rsid w:val="00611B55"/>
    <w:rsid w:val="00615948"/>
    <w:rsid w:val="00631E73"/>
    <w:rsid w:val="00637EEF"/>
    <w:rsid w:val="00640483"/>
    <w:rsid w:val="00643A20"/>
    <w:rsid w:val="006503D3"/>
    <w:rsid w:val="0065090C"/>
    <w:rsid w:val="00665770"/>
    <w:rsid w:val="00676CA4"/>
    <w:rsid w:val="006778FB"/>
    <w:rsid w:val="006859F9"/>
    <w:rsid w:val="00686438"/>
    <w:rsid w:val="00687A1E"/>
    <w:rsid w:val="00693585"/>
    <w:rsid w:val="0069763B"/>
    <w:rsid w:val="006A0BA4"/>
    <w:rsid w:val="006B1A54"/>
    <w:rsid w:val="006C01EA"/>
    <w:rsid w:val="006C3917"/>
    <w:rsid w:val="006D13CE"/>
    <w:rsid w:val="006D31DA"/>
    <w:rsid w:val="006D75FE"/>
    <w:rsid w:val="006E4AAB"/>
    <w:rsid w:val="006E5011"/>
    <w:rsid w:val="006E60F7"/>
    <w:rsid w:val="006E797E"/>
    <w:rsid w:val="006F12EE"/>
    <w:rsid w:val="0070173F"/>
    <w:rsid w:val="007106F2"/>
    <w:rsid w:val="00711A98"/>
    <w:rsid w:val="007225BC"/>
    <w:rsid w:val="00730513"/>
    <w:rsid w:val="007307F6"/>
    <w:rsid w:val="00732680"/>
    <w:rsid w:val="00733EC6"/>
    <w:rsid w:val="00734344"/>
    <w:rsid w:val="00736761"/>
    <w:rsid w:val="00741C1B"/>
    <w:rsid w:val="0074338A"/>
    <w:rsid w:val="00747CEA"/>
    <w:rsid w:val="007537A7"/>
    <w:rsid w:val="00754F86"/>
    <w:rsid w:val="0076064C"/>
    <w:rsid w:val="00761334"/>
    <w:rsid w:val="007639E1"/>
    <w:rsid w:val="0077159A"/>
    <w:rsid w:val="00771AB1"/>
    <w:rsid w:val="00774A64"/>
    <w:rsid w:val="00780E82"/>
    <w:rsid w:val="0078284A"/>
    <w:rsid w:val="00786C4B"/>
    <w:rsid w:val="00790B70"/>
    <w:rsid w:val="0079186D"/>
    <w:rsid w:val="007941E9"/>
    <w:rsid w:val="00795BCD"/>
    <w:rsid w:val="00796748"/>
    <w:rsid w:val="007A161A"/>
    <w:rsid w:val="007A51BE"/>
    <w:rsid w:val="007B3B9D"/>
    <w:rsid w:val="007B4B68"/>
    <w:rsid w:val="007C44CF"/>
    <w:rsid w:val="007C75AF"/>
    <w:rsid w:val="007E30C3"/>
    <w:rsid w:val="007E38F9"/>
    <w:rsid w:val="007E6C9A"/>
    <w:rsid w:val="007F2D91"/>
    <w:rsid w:val="00804508"/>
    <w:rsid w:val="00822E81"/>
    <w:rsid w:val="008274A0"/>
    <w:rsid w:val="00830084"/>
    <w:rsid w:val="00831415"/>
    <w:rsid w:val="00831CA6"/>
    <w:rsid w:val="00835729"/>
    <w:rsid w:val="00836B3E"/>
    <w:rsid w:val="00840C0C"/>
    <w:rsid w:val="00844E9B"/>
    <w:rsid w:val="00872A05"/>
    <w:rsid w:val="00876003"/>
    <w:rsid w:val="008809D4"/>
    <w:rsid w:val="008811C4"/>
    <w:rsid w:val="00881214"/>
    <w:rsid w:val="00882122"/>
    <w:rsid w:val="008A0DA6"/>
    <w:rsid w:val="008A0E05"/>
    <w:rsid w:val="008A1585"/>
    <w:rsid w:val="008A1F65"/>
    <w:rsid w:val="008A2994"/>
    <w:rsid w:val="008A42D4"/>
    <w:rsid w:val="008B34E3"/>
    <w:rsid w:val="008B7FDA"/>
    <w:rsid w:val="008C449C"/>
    <w:rsid w:val="008D2953"/>
    <w:rsid w:val="008D3850"/>
    <w:rsid w:val="008E0C31"/>
    <w:rsid w:val="008E60B3"/>
    <w:rsid w:val="008F0631"/>
    <w:rsid w:val="008F56ED"/>
    <w:rsid w:val="008F57AC"/>
    <w:rsid w:val="008F6E67"/>
    <w:rsid w:val="00911CCE"/>
    <w:rsid w:val="0092678B"/>
    <w:rsid w:val="009315F8"/>
    <w:rsid w:val="00937E82"/>
    <w:rsid w:val="00943C4E"/>
    <w:rsid w:val="009448EC"/>
    <w:rsid w:val="009457E3"/>
    <w:rsid w:val="00950BF9"/>
    <w:rsid w:val="00952F58"/>
    <w:rsid w:val="009573F1"/>
    <w:rsid w:val="009608C9"/>
    <w:rsid w:val="00967CD8"/>
    <w:rsid w:val="00967E9C"/>
    <w:rsid w:val="0097583F"/>
    <w:rsid w:val="00983A67"/>
    <w:rsid w:val="00991E71"/>
    <w:rsid w:val="009931B3"/>
    <w:rsid w:val="00993607"/>
    <w:rsid w:val="00995E26"/>
    <w:rsid w:val="009A0A66"/>
    <w:rsid w:val="009A37A2"/>
    <w:rsid w:val="009A53F7"/>
    <w:rsid w:val="009A64DD"/>
    <w:rsid w:val="009A6A50"/>
    <w:rsid w:val="009A6F2D"/>
    <w:rsid w:val="009B2164"/>
    <w:rsid w:val="009B4D2E"/>
    <w:rsid w:val="009B4DF3"/>
    <w:rsid w:val="009C06A8"/>
    <w:rsid w:val="009C4BEF"/>
    <w:rsid w:val="009D16EA"/>
    <w:rsid w:val="009D4B87"/>
    <w:rsid w:val="009E33CC"/>
    <w:rsid w:val="009F7959"/>
    <w:rsid w:val="00A07268"/>
    <w:rsid w:val="00A114EF"/>
    <w:rsid w:val="00A153F0"/>
    <w:rsid w:val="00A24EC6"/>
    <w:rsid w:val="00A2522B"/>
    <w:rsid w:val="00A3136C"/>
    <w:rsid w:val="00A37337"/>
    <w:rsid w:val="00A477B8"/>
    <w:rsid w:val="00A47F01"/>
    <w:rsid w:val="00A511D1"/>
    <w:rsid w:val="00A532CF"/>
    <w:rsid w:val="00A56AF8"/>
    <w:rsid w:val="00A57466"/>
    <w:rsid w:val="00A6018F"/>
    <w:rsid w:val="00A668FF"/>
    <w:rsid w:val="00A67180"/>
    <w:rsid w:val="00A70DED"/>
    <w:rsid w:val="00A71B15"/>
    <w:rsid w:val="00A72611"/>
    <w:rsid w:val="00A769BD"/>
    <w:rsid w:val="00A76FF4"/>
    <w:rsid w:val="00A8012A"/>
    <w:rsid w:val="00A8299E"/>
    <w:rsid w:val="00A85094"/>
    <w:rsid w:val="00A9265E"/>
    <w:rsid w:val="00A94D54"/>
    <w:rsid w:val="00A9566B"/>
    <w:rsid w:val="00AA03B9"/>
    <w:rsid w:val="00AA480A"/>
    <w:rsid w:val="00AA5D23"/>
    <w:rsid w:val="00AB380C"/>
    <w:rsid w:val="00AC1175"/>
    <w:rsid w:val="00AC5ED3"/>
    <w:rsid w:val="00AD49D2"/>
    <w:rsid w:val="00AD57AC"/>
    <w:rsid w:val="00AD5D65"/>
    <w:rsid w:val="00AD6CEE"/>
    <w:rsid w:val="00AE2D83"/>
    <w:rsid w:val="00AE32ED"/>
    <w:rsid w:val="00AE47B1"/>
    <w:rsid w:val="00AE49FE"/>
    <w:rsid w:val="00AE57B0"/>
    <w:rsid w:val="00AF0E64"/>
    <w:rsid w:val="00AF1ABF"/>
    <w:rsid w:val="00B025DB"/>
    <w:rsid w:val="00B036F4"/>
    <w:rsid w:val="00B14AF4"/>
    <w:rsid w:val="00B16917"/>
    <w:rsid w:val="00B20A49"/>
    <w:rsid w:val="00B2145A"/>
    <w:rsid w:val="00B2453F"/>
    <w:rsid w:val="00B27D42"/>
    <w:rsid w:val="00B32B32"/>
    <w:rsid w:val="00B339A4"/>
    <w:rsid w:val="00B40CF3"/>
    <w:rsid w:val="00B52959"/>
    <w:rsid w:val="00B53258"/>
    <w:rsid w:val="00B60427"/>
    <w:rsid w:val="00B70E48"/>
    <w:rsid w:val="00B70EDA"/>
    <w:rsid w:val="00B82314"/>
    <w:rsid w:val="00B82BE1"/>
    <w:rsid w:val="00B86987"/>
    <w:rsid w:val="00B8745B"/>
    <w:rsid w:val="00B91290"/>
    <w:rsid w:val="00B94A14"/>
    <w:rsid w:val="00B94AD5"/>
    <w:rsid w:val="00B96BC2"/>
    <w:rsid w:val="00B96F2D"/>
    <w:rsid w:val="00BA0EF3"/>
    <w:rsid w:val="00BA4BEB"/>
    <w:rsid w:val="00BA5228"/>
    <w:rsid w:val="00BA5458"/>
    <w:rsid w:val="00BA6261"/>
    <w:rsid w:val="00BA6F4E"/>
    <w:rsid w:val="00BB0746"/>
    <w:rsid w:val="00BC18DD"/>
    <w:rsid w:val="00BC1BF8"/>
    <w:rsid w:val="00BC1E16"/>
    <w:rsid w:val="00BC78B5"/>
    <w:rsid w:val="00BD158C"/>
    <w:rsid w:val="00BD29A3"/>
    <w:rsid w:val="00BE5149"/>
    <w:rsid w:val="00BF00D7"/>
    <w:rsid w:val="00BF0662"/>
    <w:rsid w:val="00BF34EE"/>
    <w:rsid w:val="00BF3D79"/>
    <w:rsid w:val="00BF41DB"/>
    <w:rsid w:val="00BF59C4"/>
    <w:rsid w:val="00C04754"/>
    <w:rsid w:val="00C07781"/>
    <w:rsid w:val="00C1266F"/>
    <w:rsid w:val="00C13C6D"/>
    <w:rsid w:val="00C262FD"/>
    <w:rsid w:val="00C2756E"/>
    <w:rsid w:val="00C311FF"/>
    <w:rsid w:val="00C40795"/>
    <w:rsid w:val="00C40BD7"/>
    <w:rsid w:val="00C61F64"/>
    <w:rsid w:val="00C63CF0"/>
    <w:rsid w:val="00C67DD6"/>
    <w:rsid w:val="00C70266"/>
    <w:rsid w:val="00C72FF3"/>
    <w:rsid w:val="00C73DAC"/>
    <w:rsid w:val="00C90AEC"/>
    <w:rsid w:val="00C95A3C"/>
    <w:rsid w:val="00C97E55"/>
    <w:rsid w:val="00CA43DB"/>
    <w:rsid w:val="00CC373A"/>
    <w:rsid w:val="00CC477F"/>
    <w:rsid w:val="00CC48C4"/>
    <w:rsid w:val="00CC7347"/>
    <w:rsid w:val="00CD2990"/>
    <w:rsid w:val="00CD51F5"/>
    <w:rsid w:val="00CD607A"/>
    <w:rsid w:val="00CD6CC1"/>
    <w:rsid w:val="00CD74F8"/>
    <w:rsid w:val="00CE409D"/>
    <w:rsid w:val="00CF0CE1"/>
    <w:rsid w:val="00D01679"/>
    <w:rsid w:val="00D01AFC"/>
    <w:rsid w:val="00D05874"/>
    <w:rsid w:val="00D15C74"/>
    <w:rsid w:val="00D221D5"/>
    <w:rsid w:val="00D23C0B"/>
    <w:rsid w:val="00D24CAA"/>
    <w:rsid w:val="00D24CB7"/>
    <w:rsid w:val="00D259E9"/>
    <w:rsid w:val="00D33734"/>
    <w:rsid w:val="00D4791B"/>
    <w:rsid w:val="00D5679A"/>
    <w:rsid w:val="00D5732E"/>
    <w:rsid w:val="00D57AA1"/>
    <w:rsid w:val="00D629FC"/>
    <w:rsid w:val="00D635A6"/>
    <w:rsid w:val="00D63C2A"/>
    <w:rsid w:val="00D63D66"/>
    <w:rsid w:val="00D64744"/>
    <w:rsid w:val="00D73B99"/>
    <w:rsid w:val="00D77305"/>
    <w:rsid w:val="00D7778B"/>
    <w:rsid w:val="00D8291A"/>
    <w:rsid w:val="00D83A3B"/>
    <w:rsid w:val="00D86E7D"/>
    <w:rsid w:val="00D93A60"/>
    <w:rsid w:val="00D97067"/>
    <w:rsid w:val="00D97A0C"/>
    <w:rsid w:val="00DA25E3"/>
    <w:rsid w:val="00DB2594"/>
    <w:rsid w:val="00DB2F15"/>
    <w:rsid w:val="00DB3CC9"/>
    <w:rsid w:val="00DB71D8"/>
    <w:rsid w:val="00DC1253"/>
    <w:rsid w:val="00DC3F80"/>
    <w:rsid w:val="00DC4219"/>
    <w:rsid w:val="00DC51E0"/>
    <w:rsid w:val="00DC5325"/>
    <w:rsid w:val="00DD7015"/>
    <w:rsid w:val="00DE4B16"/>
    <w:rsid w:val="00DE5FB2"/>
    <w:rsid w:val="00DF20A7"/>
    <w:rsid w:val="00E01631"/>
    <w:rsid w:val="00E0530E"/>
    <w:rsid w:val="00E11D2C"/>
    <w:rsid w:val="00E13F47"/>
    <w:rsid w:val="00E1525D"/>
    <w:rsid w:val="00E20AFD"/>
    <w:rsid w:val="00E20E48"/>
    <w:rsid w:val="00E23273"/>
    <w:rsid w:val="00E25D63"/>
    <w:rsid w:val="00E26BBB"/>
    <w:rsid w:val="00E30DAC"/>
    <w:rsid w:val="00E35D9C"/>
    <w:rsid w:val="00E5087A"/>
    <w:rsid w:val="00E51205"/>
    <w:rsid w:val="00E5401A"/>
    <w:rsid w:val="00E55C0C"/>
    <w:rsid w:val="00E62141"/>
    <w:rsid w:val="00E62F94"/>
    <w:rsid w:val="00E62FBB"/>
    <w:rsid w:val="00E6355E"/>
    <w:rsid w:val="00E6744A"/>
    <w:rsid w:val="00E71760"/>
    <w:rsid w:val="00E80AF0"/>
    <w:rsid w:val="00E84D14"/>
    <w:rsid w:val="00E867A1"/>
    <w:rsid w:val="00E90542"/>
    <w:rsid w:val="00E90D34"/>
    <w:rsid w:val="00E931FC"/>
    <w:rsid w:val="00E93512"/>
    <w:rsid w:val="00E93ED6"/>
    <w:rsid w:val="00EA1648"/>
    <w:rsid w:val="00EA4309"/>
    <w:rsid w:val="00EB4731"/>
    <w:rsid w:val="00ED2C7B"/>
    <w:rsid w:val="00ED3EFC"/>
    <w:rsid w:val="00EE3F3C"/>
    <w:rsid w:val="00EE7B38"/>
    <w:rsid w:val="00EF0C64"/>
    <w:rsid w:val="00EF752C"/>
    <w:rsid w:val="00F00C2E"/>
    <w:rsid w:val="00F04CED"/>
    <w:rsid w:val="00F0716A"/>
    <w:rsid w:val="00F07F39"/>
    <w:rsid w:val="00F1015E"/>
    <w:rsid w:val="00F1110E"/>
    <w:rsid w:val="00F21B2B"/>
    <w:rsid w:val="00F27157"/>
    <w:rsid w:val="00F376B1"/>
    <w:rsid w:val="00F43029"/>
    <w:rsid w:val="00F43EA8"/>
    <w:rsid w:val="00F446A6"/>
    <w:rsid w:val="00F66A64"/>
    <w:rsid w:val="00F67540"/>
    <w:rsid w:val="00F736F0"/>
    <w:rsid w:val="00F740E6"/>
    <w:rsid w:val="00F80397"/>
    <w:rsid w:val="00F81D49"/>
    <w:rsid w:val="00F83209"/>
    <w:rsid w:val="00F83C36"/>
    <w:rsid w:val="00F86640"/>
    <w:rsid w:val="00F87571"/>
    <w:rsid w:val="00F92AAB"/>
    <w:rsid w:val="00F92F69"/>
    <w:rsid w:val="00F96EF0"/>
    <w:rsid w:val="00FA073C"/>
    <w:rsid w:val="00FA3CAD"/>
    <w:rsid w:val="00FB180D"/>
    <w:rsid w:val="00FB215C"/>
    <w:rsid w:val="00FB502F"/>
    <w:rsid w:val="00FB5C09"/>
    <w:rsid w:val="00FC08ED"/>
    <w:rsid w:val="00FC0EEF"/>
    <w:rsid w:val="00FC4DA4"/>
    <w:rsid w:val="00FD2305"/>
    <w:rsid w:val="00FD42A2"/>
    <w:rsid w:val="00FD4F92"/>
    <w:rsid w:val="00FE1213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0AFD"/>
    <w:rPr>
      <w:color w:val="0000FF"/>
      <w:u w:val="single"/>
    </w:rPr>
  </w:style>
  <w:style w:type="paragraph" w:styleId="a4">
    <w:name w:val="Normal (Web)"/>
    <w:basedOn w:val="a"/>
    <w:unhideWhenUsed/>
    <w:rsid w:val="00E20AFD"/>
    <w:pPr>
      <w:spacing w:before="100" w:beforeAutospacing="1" w:after="100" w:afterAutospacing="1"/>
    </w:pPr>
  </w:style>
  <w:style w:type="paragraph" w:customStyle="1" w:styleId="gal">
    <w:name w:val="gal"/>
    <w:basedOn w:val="a"/>
    <w:rsid w:val="00E20AFD"/>
    <w:pPr>
      <w:spacing w:before="100" w:beforeAutospacing="1" w:after="100" w:afterAutospacing="1"/>
    </w:pPr>
    <w:rPr>
      <w:rFonts w:ascii="Arial" w:hAnsi="Arial" w:cs="Arial"/>
      <w:b/>
      <w:bCs/>
      <w:caps/>
      <w:color w:val="990033"/>
    </w:rPr>
  </w:style>
  <w:style w:type="character" w:styleId="a5">
    <w:name w:val="Strong"/>
    <w:basedOn w:val="a0"/>
    <w:qFormat/>
    <w:rsid w:val="00E20AFD"/>
    <w:rPr>
      <w:b/>
      <w:bCs/>
    </w:rPr>
  </w:style>
  <w:style w:type="character" w:styleId="a6">
    <w:name w:val="Emphasis"/>
    <w:basedOn w:val="a0"/>
    <w:qFormat/>
    <w:rsid w:val="00E20AFD"/>
    <w:rPr>
      <w:i/>
      <w:iCs/>
    </w:rPr>
  </w:style>
  <w:style w:type="paragraph" w:styleId="a7">
    <w:name w:val="List Paragraph"/>
    <w:basedOn w:val="a"/>
    <w:uiPriority w:val="34"/>
    <w:qFormat/>
    <w:rsid w:val="00166115"/>
    <w:pPr>
      <w:ind w:left="720"/>
      <w:contextualSpacing/>
    </w:pPr>
  </w:style>
  <w:style w:type="paragraph" w:styleId="a8">
    <w:name w:val="No Spacing"/>
    <w:uiPriority w:val="1"/>
    <w:qFormat/>
    <w:rsid w:val="0016611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3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7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0AFD"/>
    <w:rPr>
      <w:color w:val="0000FF"/>
      <w:u w:val="single"/>
    </w:rPr>
  </w:style>
  <w:style w:type="paragraph" w:styleId="a4">
    <w:name w:val="Normal (Web)"/>
    <w:basedOn w:val="a"/>
    <w:unhideWhenUsed/>
    <w:rsid w:val="00E20AFD"/>
    <w:pPr>
      <w:spacing w:before="100" w:beforeAutospacing="1" w:after="100" w:afterAutospacing="1"/>
    </w:pPr>
  </w:style>
  <w:style w:type="paragraph" w:customStyle="1" w:styleId="gal">
    <w:name w:val="gal"/>
    <w:basedOn w:val="a"/>
    <w:rsid w:val="00E20AFD"/>
    <w:pPr>
      <w:spacing w:before="100" w:beforeAutospacing="1" w:after="100" w:afterAutospacing="1"/>
    </w:pPr>
    <w:rPr>
      <w:rFonts w:ascii="Arial" w:hAnsi="Arial" w:cs="Arial"/>
      <w:b/>
      <w:bCs/>
      <w:caps/>
      <w:color w:val="990033"/>
    </w:rPr>
  </w:style>
  <w:style w:type="character" w:styleId="a5">
    <w:name w:val="Strong"/>
    <w:basedOn w:val="a0"/>
    <w:qFormat/>
    <w:rsid w:val="00E20AFD"/>
    <w:rPr>
      <w:b/>
      <w:bCs/>
    </w:rPr>
  </w:style>
  <w:style w:type="character" w:styleId="a6">
    <w:name w:val="Emphasis"/>
    <w:basedOn w:val="a0"/>
    <w:qFormat/>
    <w:rsid w:val="00E20AFD"/>
    <w:rPr>
      <w:i/>
      <w:iCs/>
    </w:rPr>
  </w:style>
  <w:style w:type="paragraph" w:styleId="a7">
    <w:name w:val="List Paragraph"/>
    <w:basedOn w:val="a"/>
    <w:uiPriority w:val="34"/>
    <w:qFormat/>
    <w:rsid w:val="00166115"/>
    <w:pPr>
      <w:ind w:left="720"/>
      <w:contextualSpacing/>
    </w:pPr>
  </w:style>
  <w:style w:type="paragraph" w:styleId="a8">
    <w:name w:val="No Spacing"/>
    <w:uiPriority w:val="1"/>
    <w:qFormat/>
    <w:rsid w:val="0016611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3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7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ip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eev@delo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ПРОЕКТ</vt:lpstr>
      <vt:lpstr>I. ОБЩИЕ ПОЛОЖЕНИЯ</vt:lpstr>
      <vt:lpstr>II. ОРГАНИЗАЦИЯ И ПОРЯДОК ПРОВЕДЕНИЯ КОНКУРСА</vt:lpstr>
      <vt:lpstr>Дирекция фестиваля самостоятельно и по своему усмотрению формирует состав отборо</vt:lpstr>
      <vt:lpstr>III. ЖЮРИ</vt:lpstr>
      <vt:lpstr>IV. ПРЕМИИ И ПРИЗЫ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Andrey</cp:lastModifiedBy>
  <cp:revision>4</cp:revision>
  <cp:lastPrinted>2017-02-28T10:08:00Z</cp:lastPrinted>
  <dcterms:created xsi:type="dcterms:W3CDTF">2017-02-01T09:28:00Z</dcterms:created>
  <dcterms:modified xsi:type="dcterms:W3CDTF">2017-02-28T10:09:00Z</dcterms:modified>
</cp:coreProperties>
</file>