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E9BEE7" w14:textId="77777777" w:rsidR="00C73593" w:rsidRPr="005C0CDE" w:rsidRDefault="00C73593">
      <w:pPr>
        <w:rPr>
          <w:sz w:val="28"/>
          <w:szCs w:val="28"/>
        </w:rPr>
      </w:pPr>
    </w:p>
    <w:p w14:paraId="704D7C1C" w14:textId="77777777" w:rsidR="00B01A92" w:rsidRPr="005C0CDE" w:rsidRDefault="00B01A92">
      <w:pPr>
        <w:rPr>
          <w:sz w:val="28"/>
          <w:szCs w:val="28"/>
        </w:rPr>
      </w:pPr>
    </w:p>
    <w:p w14:paraId="679F26FF" w14:textId="77777777" w:rsidR="00B01A92" w:rsidRPr="00910276" w:rsidRDefault="00B01A92">
      <w:pPr>
        <w:rPr>
          <w:b/>
        </w:rPr>
      </w:pPr>
      <w:r w:rsidRPr="00910276">
        <w:rPr>
          <w:b/>
        </w:rPr>
        <w:t>30 августа в российский прокат выходит</w:t>
      </w:r>
      <w:r w:rsidR="003A42DB" w:rsidRPr="00910276">
        <w:rPr>
          <w:b/>
        </w:rPr>
        <w:t xml:space="preserve"> фильм-участник Каннского кинофестиваля </w:t>
      </w:r>
    </w:p>
    <w:p w14:paraId="5FA7E2F8" w14:textId="77777777" w:rsidR="003A42DB" w:rsidRPr="005C0CDE" w:rsidRDefault="003A42DB" w:rsidP="005E04EA">
      <w:pPr>
        <w:pStyle w:val="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eastAsia="Times New Roman"/>
          <w:caps/>
          <w:color w:val="D00C2F"/>
          <w:sz w:val="28"/>
          <w:szCs w:val="28"/>
          <w:lang w:val="en"/>
        </w:rPr>
      </w:pPr>
      <w:r w:rsidRPr="005C0CDE">
        <w:rPr>
          <w:sz w:val="28"/>
          <w:szCs w:val="28"/>
          <w:lang w:val="en"/>
        </w:rPr>
        <w:t>«</w:t>
      </w:r>
      <w:r w:rsidRPr="005C0CDE">
        <w:rPr>
          <w:sz w:val="28"/>
          <w:szCs w:val="28"/>
        </w:rPr>
        <w:t>Нас</w:t>
      </w:r>
      <w:r w:rsidRPr="005C0CDE">
        <w:rPr>
          <w:sz w:val="28"/>
          <w:szCs w:val="28"/>
          <w:lang w:val="en"/>
        </w:rPr>
        <w:t xml:space="preserve"> </w:t>
      </w:r>
      <w:r w:rsidRPr="005C0CDE">
        <w:rPr>
          <w:sz w:val="28"/>
          <w:szCs w:val="28"/>
        </w:rPr>
        <w:t>не</w:t>
      </w:r>
      <w:r w:rsidRPr="005C0CDE">
        <w:rPr>
          <w:sz w:val="28"/>
          <w:szCs w:val="28"/>
          <w:lang w:val="en"/>
        </w:rPr>
        <w:t xml:space="preserve"> </w:t>
      </w:r>
      <w:r w:rsidRPr="005C0CDE">
        <w:rPr>
          <w:sz w:val="28"/>
          <w:szCs w:val="28"/>
        </w:rPr>
        <w:t>догонят</w:t>
      </w:r>
      <w:r w:rsidRPr="005C0CDE">
        <w:rPr>
          <w:sz w:val="28"/>
          <w:szCs w:val="28"/>
          <w:lang w:val="en"/>
        </w:rPr>
        <w:t xml:space="preserve">» / </w:t>
      </w:r>
      <w:r w:rsidRPr="005C0CDE">
        <w:rPr>
          <w:rFonts w:eastAsia="Times New Roman"/>
          <w:caps/>
          <w:color w:val="D00C2F"/>
          <w:sz w:val="28"/>
          <w:szCs w:val="28"/>
          <w:lang w:val="en"/>
        </w:rPr>
        <w:t>TREAT ME LIKE FIRE</w:t>
      </w:r>
    </w:p>
    <w:p w14:paraId="46BB383C" w14:textId="77777777" w:rsidR="009D4CC9" w:rsidRPr="005C0CDE" w:rsidRDefault="009D4CC9" w:rsidP="005E04EA">
      <w:pPr>
        <w:pStyle w:val="1"/>
        <w:shd w:val="clear" w:color="auto" w:fill="FFFFFF"/>
        <w:spacing w:before="0" w:beforeAutospacing="0" w:after="0" w:afterAutospacing="0" w:line="360" w:lineRule="atLeast"/>
        <w:jc w:val="center"/>
        <w:textAlignment w:val="baseline"/>
        <w:rPr>
          <w:rFonts w:eastAsia="Times New Roman"/>
          <w:caps/>
          <w:color w:val="D00C2F"/>
          <w:sz w:val="28"/>
          <w:szCs w:val="28"/>
          <w:lang w:val="en"/>
        </w:rPr>
      </w:pPr>
    </w:p>
    <w:p w14:paraId="17691E1B" w14:textId="77777777" w:rsidR="005E04EA" w:rsidRPr="005C0CDE" w:rsidRDefault="008F11A5" w:rsidP="008F11A5">
      <w:pPr>
        <w:pStyle w:val="1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Times New Roman"/>
          <w:caps/>
          <w:color w:val="D00C2F"/>
          <w:sz w:val="28"/>
          <w:szCs w:val="28"/>
          <w:lang w:val="en"/>
        </w:rPr>
      </w:pPr>
      <w:r w:rsidRPr="005C0CDE">
        <w:rPr>
          <w:rFonts w:eastAsia="Times New Roman"/>
          <w:caps/>
          <w:noProof/>
          <w:color w:val="D00C2F"/>
          <w:sz w:val="28"/>
          <w:szCs w:val="28"/>
        </w:rPr>
        <w:drawing>
          <wp:inline distT="0" distB="0" distL="0" distR="0" wp14:anchorId="597E10D4" wp14:editId="54587DFD">
            <wp:extent cx="5713211" cy="3808807"/>
            <wp:effectExtent l="0" t="0" r="1905" b="1270"/>
            <wp:docPr id="1" name="Рисунок 1" descr="/Users/macbookpro/Downloads/ESEIGNOL_LESJOUEURS-J20-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acbookpro/Downloads/ESEIGNOL_LESJOUEURS-J20-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763" cy="380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4B026" w14:textId="77777777" w:rsidR="008F11A5" w:rsidRPr="005C0CDE" w:rsidRDefault="008F11A5" w:rsidP="008F11A5">
      <w:pPr>
        <w:pStyle w:val="1"/>
        <w:shd w:val="clear" w:color="auto" w:fill="FFFFFF"/>
        <w:spacing w:before="0" w:beforeAutospacing="0" w:after="0" w:afterAutospacing="0" w:line="360" w:lineRule="atLeast"/>
        <w:textAlignment w:val="baseline"/>
        <w:rPr>
          <w:rFonts w:eastAsia="Times New Roman"/>
          <w:caps/>
          <w:color w:val="D00C2F"/>
          <w:sz w:val="28"/>
          <w:szCs w:val="28"/>
          <w:lang w:val="en"/>
        </w:rPr>
      </w:pPr>
    </w:p>
    <w:p w14:paraId="4CD68070" w14:textId="77777777" w:rsidR="005E04EA" w:rsidRPr="005C0CDE" w:rsidRDefault="00611BCA" w:rsidP="005E04EA">
      <w:pPr>
        <w:rPr>
          <w:sz w:val="28"/>
          <w:szCs w:val="28"/>
        </w:rPr>
      </w:pPr>
      <w:r w:rsidRPr="005C0CDE">
        <w:rPr>
          <w:sz w:val="28"/>
          <w:szCs w:val="28"/>
        </w:rPr>
        <w:t>Мировая премьера драмы</w:t>
      </w:r>
      <w:r w:rsidR="003A639C" w:rsidRPr="005C0CDE">
        <w:rPr>
          <w:sz w:val="28"/>
          <w:szCs w:val="28"/>
        </w:rPr>
        <w:t xml:space="preserve"> </w:t>
      </w:r>
      <w:r w:rsidR="005E04EA" w:rsidRPr="005C0CDE">
        <w:rPr>
          <w:sz w:val="28"/>
          <w:szCs w:val="28"/>
        </w:rPr>
        <w:t xml:space="preserve">с успехом </w:t>
      </w:r>
      <w:r w:rsidR="003A639C" w:rsidRPr="005C0CDE">
        <w:rPr>
          <w:sz w:val="28"/>
          <w:szCs w:val="28"/>
        </w:rPr>
        <w:t xml:space="preserve">прошла в рамках программы «Двухнедельник режиссеров» 71 Каннского кинофестиваля. </w:t>
      </w:r>
      <w:r w:rsidR="005E04EA" w:rsidRPr="005C0CDE">
        <w:rPr>
          <w:sz w:val="28"/>
          <w:szCs w:val="28"/>
        </w:rPr>
        <w:t xml:space="preserve">Главные роли </w:t>
      </w:r>
      <w:r w:rsidR="008F11A5" w:rsidRPr="005C0CDE">
        <w:rPr>
          <w:sz w:val="28"/>
          <w:szCs w:val="28"/>
        </w:rPr>
        <w:t xml:space="preserve">в </w:t>
      </w:r>
      <w:r w:rsidR="005E04EA" w:rsidRPr="005C0CDE">
        <w:rPr>
          <w:sz w:val="28"/>
          <w:szCs w:val="28"/>
        </w:rPr>
        <w:t xml:space="preserve">дебютном фильме молодого французского режиссера Мари </w:t>
      </w:r>
      <w:proofErr w:type="spellStart"/>
      <w:r w:rsidR="005E04EA" w:rsidRPr="005C0CDE">
        <w:rPr>
          <w:sz w:val="28"/>
          <w:szCs w:val="28"/>
        </w:rPr>
        <w:t>Мондж</w:t>
      </w:r>
      <w:proofErr w:type="spellEnd"/>
      <w:r w:rsidR="005E04EA" w:rsidRPr="005C0CDE">
        <w:rPr>
          <w:sz w:val="28"/>
          <w:szCs w:val="28"/>
        </w:rPr>
        <w:t xml:space="preserve"> исполнили </w:t>
      </w:r>
      <w:proofErr w:type="spellStart"/>
      <w:r w:rsidR="005E04EA" w:rsidRPr="005C0CDE">
        <w:rPr>
          <w:sz w:val="28"/>
          <w:szCs w:val="28"/>
        </w:rPr>
        <w:t>Стэйси</w:t>
      </w:r>
      <w:proofErr w:type="spellEnd"/>
      <w:r w:rsidR="005E04EA" w:rsidRPr="005C0CDE">
        <w:rPr>
          <w:sz w:val="28"/>
          <w:szCs w:val="28"/>
        </w:rPr>
        <w:t xml:space="preserve"> Мартин, ставш</w:t>
      </w:r>
      <w:r w:rsidR="008F11A5" w:rsidRPr="005C0CDE">
        <w:rPr>
          <w:sz w:val="28"/>
          <w:szCs w:val="28"/>
        </w:rPr>
        <w:t xml:space="preserve">ая известной после скандальной </w:t>
      </w:r>
      <w:r w:rsidR="005E04EA" w:rsidRPr="005C0CDE">
        <w:rPr>
          <w:sz w:val="28"/>
          <w:szCs w:val="28"/>
        </w:rPr>
        <w:t xml:space="preserve">«Нимфоманки» Ларса фон Триера, а также сыгравшая в фильмах «Высотка» и «Молодой </w:t>
      </w:r>
      <w:proofErr w:type="spellStart"/>
      <w:r w:rsidR="005E04EA" w:rsidRPr="005C0CDE">
        <w:rPr>
          <w:sz w:val="28"/>
          <w:szCs w:val="28"/>
        </w:rPr>
        <w:t>Годар</w:t>
      </w:r>
      <w:proofErr w:type="spellEnd"/>
      <w:r w:rsidR="005E04EA" w:rsidRPr="005C0CDE">
        <w:rPr>
          <w:sz w:val="28"/>
          <w:szCs w:val="28"/>
        </w:rPr>
        <w:t xml:space="preserve">», и </w:t>
      </w:r>
      <w:proofErr w:type="spellStart"/>
      <w:r w:rsidR="005E04EA" w:rsidRPr="005C0CDE">
        <w:rPr>
          <w:sz w:val="28"/>
          <w:szCs w:val="28"/>
        </w:rPr>
        <w:t>Тахар</w:t>
      </w:r>
      <w:proofErr w:type="spellEnd"/>
      <w:r w:rsidR="005E04EA" w:rsidRPr="005C0CDE">
        <w:rPr>
          <w:sz w:val="28"/>
          <w:szCs w:val="28"/>
        </w:rPr>
        <w:t xml:space="preserve"> </w:t>
      </w:r>
      <w:proofErr w:type="spellStart"/>
      <w:r w:rsidR="005E04EA" w:rsidRPr="005C0CDE">
        <w:rPr>
          <w:sz w:val="28"/>
          <w:szCs w:val="28"/>
        </w:rPr>
        <w:t>Рахим</w:t>
      </w:r>
      <w:proofErr w:type="spellEnd"/>
      <w:r w:rsidR="005E04EA" w:rsidRPr="005C0CDE">
        <w:rPr>
          <w:sz w:val="28"/>
          <w:szCs w:val="28"/>
        </w:rPr>
        <w:t xml:space="preserve">, звезда фильма «Пророк» Жака </w:t>
      </w:r>
      <w:proofErr w:type="spellStart"/>
      <w:r w:rsidR="005E04EA" w:rsidRPr="005C0CDE">
        <w:rPr>
          <w:sz w:val="28"/>
          <w:szCs w:val="28"/>
        </w:rPr>
        <w:t>Одиара</w:t>
      </w:r>
      <w:proofErr w:type="spellEnd"/>
      <w:r w:rsidR="005E04EA" w:rsidRPr="005C0CDE">
        <w:rPr>
          <w:sz w:val="28"/>
          <w:szCs w:val="28"/>
        </w:rPr>
        <w:t>.</w:t>
      </w:r>
    </w:p>
    <w:p w14:paraId="5C0A3256" w14:textId="77777777" w:rsidR="003A42DB" w:rsidRPr="005C0CDE" w:rsidRDefault="003A42DB">
      <w:pPr>
        <w:rPr>
          <w:sz w:val="28"/>
          <w:szCs w:val="28"/>
        </w:rPr>
      </w:pPr>
    </w:p>
    <w:p w14:paraId="0E39EB6E" w14:textId="77777777" w:rsidR="009D4CC9" w:rsidRPr="005C0CDE" w:rsidRDefault="009D4CC9">
      <w:pPr>
        <w:rPr>
          <w:sz w:val="28"/>
          <w:szCs w:val="28"/>
        </w:rPr>
      </w:pPr>
    </w:p>
    <w:p w14:paraId="51CEDE3C" w14:textId="77777777" w:rsidR="00305B6C" w:rsidRPr="00305B6C" w:rsidRDefault="00305B6C" w:rsidP="00305B6C">
      <w:pPr>
        <w:rPr>
          <w:sz w:val="28"/>
          <w:szCs w:val="28"/>
        </w:rPr>
      </w:pPr>
      <w:r w:rsidRPr="00305B6C">
        <w:rPr>
          <w:sz w:val="28"/>
          <w:szCs w:val="28"/>
        </w:rPr>
        <w:t>«Напряженная и убедительная драма о страсти к игре»</w:t>
      </w:r>
    </w:p>
    <w:p w14:paraId="08307CBE" w14:textId="77777777" w:rsidR="00305B6C" w:rsidRPr="00305B6C" w:rsidRDefault="00305B6C" w:rsidP="00305B6C">
      <w:pPr>
        <w:rPr>
          <w:b/>
          <w:i/>
          <w:sz w:val="28"/>
          <w:szCs w:val="28"/>
        </w:rPr>
      </w:pPr>
      <w:proofErr w:type="spellStart"/>
      <w:r w:rsidRPr="00305B6C">
        <w:rPr>
          <w:b/>
          <w:i/>
          <w:sz w:val="28"/>
          <w:szCs w:val="28"/>
        </w:rPr>
        <w:t>The</w:t>
      </w:r>
      <w:proofErr w:type="spellEnd"/>
      <w:r w:rsidRPr="00305B6C">
        <w:rPr>
          <w:b/>
          <w:i/>
          <w:sz w:val="28"/>
          <w:szCs w:val="28"/>
        </w:rPr>
        <w:t xml:space="preserve"> </w:t>
      </w:r>
      <w:proofErr w:type="spellStart"/>
      <w:r w:rsidRPr="00305B6C">
        <w:rPr>
          <w:b/>
          <w:i/>
          <w:sz w:val="28"/>
          <w:szCs w:val="28"/>
        </w:rPr>
        <w:t>Guardian</w:t>
      </w:r>
      <w:proofErr w:type="spellEnd"/>
    </w:p>
    <w:p w14:paraId="472E2970" w14:textId="77777777" w:rsidR="00305B6C" w:rsidRPr="00305B6C" w:rsidRDefault="00305B6C" w:rsidP="00305B6C">
      <w:pPr>
        <w:rPr>
          <w:sz w:val="28"/>
          <w:szCs w:val="28"/>
        </w:rPr>
      </w:pPr>
    </w:p>
    <w:p w14:paraId="50F8922A" w14:textId="77777777" w:rsidR="00305B6C" w:rsidRPr="00305B6C" w:rsidRDefault="00305B6C" w:rsidP="00305B6C">
      <w:pPr>
        <w:rPr>
          <w:sz w:val="28"/>
          <w:szCs w:val="28"/>
        </w:rPr>
      </w:pPr>
      <w:r w:rsidRPr="00305B6C">
        <w:rPr>
          <w:sz w:val="28"/>
          <w:szCs w:val="28"/>
        </w:rPr>
        <w:t>«Лёгкий и стремительный фильм, пропитанный  жаркой атмосферой порока»</w:t>
      </w:r>
    </w:p>
    <w:p w14:paraId="6B0C4559" w14:textId="77777777" w:rsidR="00305B6C" w:rsidRPr="00305B6C" w:rsidRDefault="00305B6C" w:rsidP="00305B6C">
      <w:pPr>
        <w:rPr>
          <w:b/>
          <w:i/>
          <w:sz w:val="28"/>
          <w:szCs w:val="28"/>
        </w:rPr>
      </w:pPr>
      <w:proofErr w:type="spellStart"/>
      <w:r w:rsidRPr="00305B6C">
        <w:rPr>
          <w:b/>
          <w:i/>
          <w:sz w:val="28"/>
          <w:szCs w:val="28"/>
        </w:rPr>
        <w:t>Variety</w:t>
      </w:r>
      <w:proofErr w:type="spellEnd"/>
    </w:p>
    <w:p w14:paraId="50CD5D58" w14:textId="77777777" w:rsidR="00305B6C" w:rsidRPr="00305B6C" w:rsidRDefault="00305B6C" w:rsidP="00305B6C">
      <w:pPr>
        <w:rPr>
          <w:sz w:val="28"/>
          <w:szCs w:val="28"/>
        </w:rPr>
      </w:pPr>
    </w:p>
    <w:p w14:paraId="7182D61A" w14:textId="77777777" w:rsidR="00305B6C" w:rsidRPr="00305B6C" w:rsidRDefault="00305B6C" w:rsidP="00305B6C">
      <w:pPr>
        <w:rPr>
          <w:sz w:val="28"/>
          <w:szCs w:val="28"/>
        </w:rPr>
      </w:pPr>
      <w:r w:rsidRPr="00305B6C">
        <w:rPr>
          <w:sz w:val="28"/>
          <w:szCs w:val="28"/>
        </w:rPr>
        <w:t>«Стильный, захватывающий, неожиданный, сбивающий с ног своей спонтанностью»</w:t>
      </w:r>
    </w:p>
    <w:p w14:paraId="0C0BF582" w14:textId="435C9B2E" w:rsidR="002A797D" w:rsidRPr="00305B6C" w:rsidRDefault="00305B6C" w:rsidP="00305B6C">
      <w:pPr>
        <w:rPr>
          <w:b/>
          <w:i/>
          <w:sz w:val="28"/>
          <w:szCs w:val="28"/>
          <w:lang w:val="en-US"/>
        </w:rPr>
      </w:pPr>
      <w:r w:rsidRPr="00305B6C">
        <w:rPr>
          <w:b/>
          <w:i/>
          <w:sz w:val="28"/>
          <w:szCs w:val="28"/>
          <w:lang w:val="en-US"/>
        </w:rPr>
        <w:t>The Hollywood Reporter</w:t>
      </w:r>
    </w:p>
    <w:p w14:paraId="41D62BCE" w14:textId="65195A56" w:rsidR="004128BC" w:rsidRPr="00F46B8C" w:rsidRDefault="004128BC">
      <w:pPr>
        <w:rPr>
          <w:sz w:val="28"/>
          <w:szCs w:val="28"/>
          <w:lang w:val="en"/>
        </w:rPr>
      </w:pPr>
    </w:p>
    <w:p w14:paraId="505B64C9" w14:textId="77777777" w:rsidR="004128BC" w:rsidRPr="00F46B8C" w:rsidRDefault="004128BC">
      <w:pPr>
        <w:rPr>
          <w:sz w:val="28"/>
          <w:szCs w:val="28"/>
          <w:lang w:val="en"/>
        </w:rPr>
      </w:pPr>
    </w:p>
    <w:p w14:paraId="53A7CF82" w14:textId="77777777" w:rsidR="0093302D" w:rsidRPr="00261A4A" w:rsidRDefault="0093302D">
      <w:pPr>
        <w:rPr>
          <w:sz w:val="28"/>
          <w:szCs w:val="28"/>
          <w:lang w:val="en"/>
        </w:rPr>
      </w:pPr>
    </w:p>
    <w:p w14:paraId="67D084D7" w14:textId="77777777" w:rsidR="0093302D" w:rsidRPr="00261A4A" w:rsidRDefault="0093302D">
      <w:pPr>
        <w:rPr>
          <w:sz w:val="28"/>
          <w:szCs w:val="28"/>
          <w:lang w:val="en"/>
        </w:rPr>
      </w:pPr>
    </w:p>
    <w:p w14:paraId="5D3662E3" w14:textId="59E82FC0" w:rsidR="004128BC" w:rsidRPr="00DF7F6C" w:rsidRDefault="0093302D">
      <w:pPr>
        <w:rPr>
          <w:sz w:val="28"/>
          <w:szCs w:val="28"/>
          <w:lang w:val="en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27F34F7" wp14:editId="5F7CD943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2276475" cy="3124200"/>
            <wp:effectExtent l="0" t="0" r="9525" b="0"/>
            <wp:wrapTight wrapText="bothSides">
              <wp:wrapPolygon edited="0">
                <wp:start x="0" y="0"/>
                <wp:lineTo x="0" y="21468"/>
                <wp:lineTo x="21510" y="21468"/>
                <wp:lineTo x="21510" y="0"/>
                <wp:lineTo x="0" y="0"/>
              </wp:wrapPolygon>
            </wp:wrapTight>
            <wp:docPr id="4" name="Рисунок 4" descr="C:\Users\Марианна\Desktop\ННД_флаер_послойный_ли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анна\Desktop\ННД_флаер_послойный_лиц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7A29" w:rsidRPr="00DF7F6C">
        <w:rPr>
          <w:sz w:val="28"/>
          <w:szCs w:val="28"/>
          <w:lang w:val="en"/>
        </w:rPr>
        <w:t>«</w:t>
      </w:r>
      <w:r w:rsidR="00527A29" w:rsidRPr="005C0CDE">
        <w:rPr>
          <w:sz w:val="28"/>
          <w:szCs w:val="28"/>
        </w:rPr>
        <w:t>Нас</w:t>
      </w:r>
      <w:r w:rsidR="00527A29" w:rsidRPr="00DF7F6C">
        <w:rPr>
          <w:sz w:val="28"/>
          <w:szCs w:val="28"/>
          <w:lang w:val="en"/>
        </w:rPr>
        <w:t xml:space="preserve"> </w:t>
      </w:r>
      <w:r w:rsidR="00527A29" w:rsidRPr="005C0CDE">
        <w:rPr>
          <w:sz w:val="28"/>
          <w:szCs w:val="28"/>
        </w:rPr>
        <w:t>не</w:t>
      </w:r>
      <w:r w:rsidR="00527A29" w:rsidRPr="00DF7F6C">
        <w:rPr>
          <w:sz w:val="28"/>
          <w:szCs w:val="28"/>
          <w:lang w:val="en"/>
        </w:rPr>
        <w:t xml:space="preserve"> </w:t>
      </w:r>
      <w:r w:rsidR="00527A29" w:rsidRPr="005C0CDE">
        <w:rPr>
          <w:sz w:val="28"/>
          <w:szCs w:val="28"/>
        </w:rPr>
        <w:t>догонят</w:t>
      </w:r>
      <w:r w:rsidR="00527A29" w:rsidRPr="00DF7F6C">
        <w:rPr>
          <w:sz w:val="28"/>
          <w:szCs w:val="28"/>
          <w:lang w:val="en"/>
        </w:rPr>
        <w:t xml:space="preserve">» / </w:t>
      </w:r>
      <w:r w:rsidR="00527A29" w:rsidRPr="005C0CDE">
        <w:rPr>
          <w:sz w:val="28"/>
          <w:szCs w:val="28"/>
          <w:lang w:val="en-US"/>
        </w:rPr>
        <w:t>Treat</w:t>
      </w:r>
      <w:r w:rsidR="00527A29" w:rsidRPr="00DF7F6C">
        <w:rPr>
          <w:sz w:val="28"/>
          <w:szCs w:val="28"/>
          <w:lang w:val="en"/>
        </w:rPr>
        <w:t xml:space="preserve"> </w:t>
      </w:r>
      <w:r w:rsidR="00527A29" w:rsidRPr="005C0CDE">
        <w:rPr>
          <w:sz w:val="28"/>
          <w:szCs w:val="28"/>
          <w:lang w:val="en-US"/>
        </w:rPr>
        <w:t>me</w:t>
      </w:r>
      <w:r w:rsidR="00527A29" w:rsidRPr="00DF7F6C">
        <w:rPr>
          <w:sz w:val="28"/>
          <w:szCs w:val="28"/>
          <w:lang w:val="en"/>
        </w:rPr>
        <w:t xml:space="preserve"> </w:t>
      </w:r>
      <w:r w:rsidR="00527A29" w:rsidRPr="005C0CDE">
        <w:rPr>
          <w:sz w:val="28"/>
          <w:szCs w:val="28"/>
          <w:lang w:val="en-US"/>
        </w:rPr>
        <w:t>like</w:t>
      </w:r>
      <w:r w:rsidR="00527A29" w:rsidRPr="00DF7F6C">
        <w:rPr>
          <w:sz w:val="28"/>
          <w:szCs w:val="28"/>
          <w:lang w:val="en"/>
        </w:rPr>
        <w:t xml:space="preserve"> </w:t>
      </w:r>
      <w:r w:rsidR="00527A29" w:rsidRPr="005C0CDE">
        <w:rPr>
          <w:sz w:val="28"/>
          <w:szCs w:val="28"/>
          <w:lang w:val="en-US"/>
        </w:rPr>
        <w:t>fire</w:t>
      </w:r>
    </w:p>
    <w:p w14:paraId="0A7C7F93" w14:textId="77777777" w:rsidR="00854153" w:rsidRPr="00DF7F6C" w:rsidRDefault="00854153">
      <w:pPr>
        <w:rPr>
          <w:sz w:val="28"/>
          <w:szCs w:val="28"/>
          <w:lang w:val="en"/>
        </w:rPr>
      </w:pPr>
    </w:p>
    <w:p w14:paraId="6536ED76" w14:textId="77777777" w:rsidR="00527A29" w:rsidRPr="005C0CDE" w:rsidRDefault="00527A29">
      <w:pPr>
        <w:rPr>
          <w:sz w:val="28"/>
          <w:szCs w:val="28"/>
        </w:rPr>
      </w:pPr>
      <w:r w:rsidRPr="005C0CDE">
        <w:rPr>
          <w:sz w:val="28"/>
          <w:szCs w:val="28"/>
        </w:rPr>
        <w:t xml:space="preserve">Режиссёр: Мари </w:t>
      </w:r>
      <w:proofErr w:type="spellStart"/>
      <w:r w:rsidRPr="005C0CDE">
        <w:rPr>
          <w:sz w:val="28"/>
          <w:szCs w:val="28"/>
        </w:rPr>
        <w:t>Мондж</w:t>
      </w:r>
      <w:proofErr w:type="spellEnd"/>
    </w:p>
    <w:p w14:paraId="0740B784" w14:textId="77777777" w:rsidR="00527A29" w:rsidRPr="005C0CDE" w:rsidRDefault="00527A29">
      <w:pPr>
        <w:rPr>
          <w:sz w:val="28"/>
          <w:szCs w:val="28"/>
        </w:rPr>
      </w:pPr>
      <w:r w:rsidRPr="005C0CDE">
        <w:rPr>
          <w:sz w:val="28"/>
          <w:szCs w:val="28"/>
        </w:rPr>
        <w:t xml:space="preserve">В ролях: </w:t>
      </w:r>
      <w:proofErr w:type="spellStart"/>
      <w:r w:rsidRPr="005C0CDE">
        <w:rPr>
          <w:sz w:val="28"/>
          <w:szCs w:val="28"/>
        </w:rPr>
        <w:t>Стэйси</w:t>
      </w:r>
      <w:proofErr w:type="spellEnd"/>
      <w:r w:rsidRPr="005C0CDE">
        <w:rPr>
          <w:sz w:val="28"/>
          <w:szCs w:val="28"/>
        </w:rPr>
        <w:t xml:space="preserve"> Мартин («</w:t>
      </w:r>
      <w:r w:rsidR="00854153" w:rsidRPr="005C0CDE">
        <w:rPr>
          <w:sz w:val="28"/>
          <w:szCs w:val="28"/>
        </w:rPr>
        <w:t>Нимфоманка</w:t>
      </w:r>
      <w:r w:rsidRPr="005C0CDE">
        <w:rPr>
          <w:sz w:val="28"/>
          <w:szCs w:val="28"/>
        </w:rPr>
        <w:t>»</w:t>
      </w:r>
      <w:r w:rsidR="00854153" w:rsidRPr="005C0CDE">
        <w:rPr>
          <w:sz w:val="28"/>
          <w:szCs w:val="28"/>
        </w:rPr>
        <w:t xml:space="preserve">, «Молодой </w:t>
      </w:r>
      <w:proofErr w:type="spellStart"/>
      <w:r w:rsidR="00854153" w:rsidRPr="005C0CDE">
        <w:rPr>
          <w:sz w:val="28"/>
          <w:szCs w:val="28"/>
        </w:rPr>
        <w:t>Годар</w:t>
      </w:r>
      <w:proofErr w:type="spellEnd"/>
      <w:r w:rsidR="00854153" w:rsidRPr="005C0CDE">
        <w:rPr>
          <w:sz w:val="28"/>
          <w:szCs w:val="28"/>
        </w:rPr>
        <w:t>», «Высотка»</w:t>
      </w:r>
      <w:r w:rsidRPr="005C0CDE">
        <w:rPr>
          <w:sz w:val="28"/>
          <w:szCs w:val="28"/>
        </w:rPr>
        <w:t xml:space="preserve">), </w:t>
      </w:r>
      <w:proofErr w:type="spellStart"/>
      <w:r w:rsidRPr="005C0CDE">
        <w:rPr>
          <w:sz w:val="28"/>
          <w:szCs w:val="28"/>
        </w:rPr>
        <w:t>Тахар</w:t>
      </w:r>
      <w:proofErr w:type="spellEnd"/>
      <w:r w:rsidRPr="005C0CDE">
        <w:rPr>
          <w:sz w:val="28"/>
          <w:szCs w:val="28"/>
        </w:rPr>
        <w:t xml:space="preserve"> </w:t>
      </w:r>
      <w:proofErr w:type="spellStart"/>
      <w:r w:rsidRPr="005C0CDE">
        <w:rPr>
          <w:sz w:val="28"/>
          <w:szCs w:val="28"/>
        </w:rPr>
        <w:t>Рахим</w:t>
      </w:r>
      <w:proofErr w:type="spellEnd"/>
      <w:r w:rsidRPr="005C0CDE">
        <w:rPr>
          <w:sz w:val="28"/>
          <w:szCs w:val="28"/>
        </w:rPr>
        <w:t xml:space="preserve"> («</w:t>
      </w:r>
      <w:r w:rsidR="00854153" w:rsidRPr="005C0CDE">
        <w:rPr>
          <w:sz w:val="28"/>
          <w:szCs w:val="28"/>
        </w:rPr>
        <w:t>Шрам</w:t>
      </w:r>
      <w:r w:rsidRPr="005C0CDE">
        <w:rPr>
          <w:sz w:val="28"/>
          <w:szCs w:val="28"/>
        </w:rPr>
        <w:t>»</w:t>
      </w:r>
      <w:r w:rsidR="00854153" w:rsidRPr="005C0CDE">
        <w:rPr>
          <w:sz w:val="28"/>
          <w:szCs w:val="28"/>
        </w:rPr>
        <w:t>, «Пророк»</w:t>
      </w:r>
      <w:r w:rsidRPr="005C0CDE">
        <w:rPr>
          <w:sz w:val="28"/>
          <w:szCs w:val="28"/>
        </w:rPr>
        <w:t>)</w:t>
      </w:r>
    </w:p>
    <w:p w14:paraId="58CCE8CA" w14:textId="77777777" w:rsidR="00527A29" w:rsidRPr="005C0CDE" w:rsidRDefault="00527A29">
      <w:pPr>
        <w:rPr>
          <w:sz w:val="28"/>
          <w:szCs w:val="28"/>
        </w:rPr>
      </w:pPr>
      <w:r w:rsidRPr="005C0CDE">
        <w:rPr>
          <w:sz w:val="28"/>
          <w:szCs w:val="28"/>
        </w:rPr>
        <w:t>Жанр: драма, криминал</w:t>
      </w:r>
    </w:p>
    <w:p w14:paraId="480B832B" w14:textId="77777777" w:rsidR="00527A29" w:rsidRPr="005C0CDE" w:rsidRDefault="00527A29">
      <w:pPr>
        <w:rPr>
          <w:sz w:val="28"/>
          <w:szCs w:val="28"/>
        </w:rPr>
      </w:pPr>
      <w:r w:rsidRPr="005C0CDE">
        <w:rPr>
          <w:sz w:val="28"/>
          <w:szCs w:val="28"/>
        </w:rPr>
        <w:t xml:space="preserve">Хронометраж: </w:t>
      </w:r>
    </w:p>
    <w:p w14:paraId="7CB3F723" w14:textId="77777777" w:rsidR="00527A29" w:rsidRPr="005C0CDE" w:rsidRDefault="00527A29">
      <w:pPr>
        <w:rPr>
          <w:sz w:val="28"/>
          <w:szCs w:val="28"/>
        </w:rPr>
      </w:pPr>
      <w:r w:rsidRPr="005C0CDE">
        <w:rPr>
          <w:sz w:val="28"/>
          <w:szCs w:val="28"/>
        </w:rPr>
        <w:t>Релиз в России: 30 августа</w:t>
      </w:r>
    </w:p>
    <w:p w14:paraId="1F1CF6D9" w14:textId="77777777" w:rsidR="00527A29" w:rsidRPr="005C0CDE" w:rsidRDefault="00527A29">
      <w:pPr>
        <w:rPr>
          <w:sz w:val="28"/>
          <w:szCs w:val="28"/>
        </w:rPr>
      </w:pPr>
    </w:p>
    <w:p w14:paraId="3536A37F" w14:textId="77777777" w:rsidR="001A5917" w:rsidRPr="005C0CDE" w:rsidRDefault="00854153">
      <w:pPr>
        <w:rPr>
          <w:sz w:val="28"/>
          <w:szCs w:val="28"/>
        </w:rPr>
      </w:pPr>
      <w:r w:rsidRPr="005C0CDE">
        <w:rPr>
          <w:sz w:val="28"/>
          <w:szCs w:val="28"/>
        </w:rPr>
        <w:t xml:space="preserve">Скачать кадры, постер, трейлер: </w:t>
      </w:r>
    </w:p>
    <w:p w14:paraId="0C2B0F9D" w14:textId="77777777" w:rsidR="00854153" w:rsidRPr="005C0CDE" w:rsidRDefault="00E47C1B">
      <w:pPr>
        <w:rPr>
          <w:sz w:val="28"/>
          <w:szCs w:val="28"/>
        </w:rPr>
      </w:pPr>
      <w:hyperlink r:id="rId8" w:history="1">
        <w:r w:rsidR="00910276" w:rsidRPr="00910276">
          <w:rPr>
            <w:rStyle w:val="a7"/>
            <w:sz w:val="28"/>
            <w:szCs w:val="28"/>
          </w:rPr>
          <w:t>https://yadi.sk/d/av_9LzGm3ZLZjc</w:t>
        </w:r>
      </w:hyperlink>
    </w:p>
    <w:p w14:paraId="6B02B0A8" w14:textId="77777777" w:rsidR="00854153" w:rsidRPr="005C0CDE" w:rsidRDefault="00854153">
      <w:pPr>
        <w:rPr>
          <w:sz w:val="28"/>
          <w:szCs w:val="28"/>
        </w:rPr>
      </w:pPr>
    </w:p>
    <w:p w14:paraId="614006D4" w14:textId="77777777" w:rsidR="00854153" w:rsidRPr="005C0CDE" w:rsidRDefault="00854153">
      <w:pPr>
        <w:rPr>
          <w:sz w:val="28"/>
          <w:szCs w:val="28"/>
        </w:rPr>
      </w:pPr>
    </w:p>
    <w:p w14:paraId="7052DF22" w14:textId="77777777" w:rsidR="00910276" w:rsidRDefault="00854153">
      <w:pPr>
        <w:rPr>
          <w:rFonts w:eastAsia="Times New Roman"/>
          <w:color w:val="212121"/>
          <w:sz w:val="28"/>
          <w:szCs w:val="28"/>
          <w:shd w:val="clear" w:color="auto" w:fill="FFFFFF"/>
        </w:rPr>
      </w:pPr>
      <w:r w:rsidRPr="005C0CDE">
        <w:rPr>
          <w:rFonts w:eastAsia="Times New Roman"/>
          <w:sz w:val="28"/>
          <w:szCs w:val="28"/>
        </w:rPr>
        <w:br/>
      </w:r>
    </w:p>
    <w:p w14:paraId="6197014B" w14:textId="021F656F" w:rsidR="00854153" w:rsidRPr="00F46B8C" w:rsidRDefault="00F46B8C">
      <w:pPr>
        <w:rPr>
          <w:rFonts w:eastAsia="Times New Roman"/>
        </w:rPr>
      </w:pPr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>Спонтанный и привле</w:t>
      </w:r>
      <w:r>
        <w:rPr>
          <w:rFonts w:eastAsia="Times New Roman"/>
          <w:color w:val="212121"/>
          <w:sz w:val="28"/>
          <w:szCs w:val="28"/>
          <w:shd w:val="clear" w:color="auto" w:fill="FFFFFF"/>
        </w:rPr>
        <w:t>кательный Абель (</w:t>
      </w:r>
      <w:proofErr w:type="spellStart"/>
      <w:r>
        <w:rPr>
          <w:rFonts w:eastAsia="Times New Roman"/>
          <w:color w:val="212121"/>
          <w:sz w:val="28"/>
          <w:szCs w:val="28"/>
          <w:shd w:val="clear" w:color="auto" w:fill="FFFFFF"/>
        </w:rPr>
        <w:t>Тахар</w:t>
      </w:r>
      <w:proofErr w:type="spellEnd"/>
      <w:r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eastAsia="Times New Roman"/>
          <w:color w:val="212121"/>
          <w:sz w:val="28"/>
          <w:szCs w:val="28"/>
          <w:shd w:val="clear" w:color="auto" w:fill="FFFFFF"/>
        </w:rPr>
        <w:t>Рахим</w:t>
      </w:r>
      <w:proofErr w:type="spellEnd"/>
      <w:r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) </w:t>
      </w:r>
      <w:r>
        <w:rPr>
          <w:rFonts w:ascii="Helvetica Neue" w:eastAsia="Times New Roman" w:hAnsi="Helvetica Neue"/>
          <w:color w:val="000000"/>
          <w:sz w:val="20"/>
          <w:szCs w:val="20"/>
          <w:shd w:val="clear" w:color="auto" w:fill="FFFFFF"/>
        </w:rPr>
        <w:t>–</w:t>
      </w:r>
      <w:r>
        <w:rPr>
          <w:rFonts w:eastAsia="Times New Roman"/>
        </w:rPr>
        <w:t xml:space="preserve"> </w:t>
      </w:r>
      <w:r>
        <w:rPr>
          <w:rFonts w:eastAsia="Times New Roman"/>
          <w:color w:val="212121"/>
          <w:sz w:val="28"/>
          <w:szCs w:val="28"/>
          <w:shd w:val="clear" w:color="auto" w:fill="FFFFFF"/>
        </w:rPr>
        <w:t>невероятный</w:t>
      </w:r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любовник и азартный игрок. После внезапной в</w:t>
      </w:r>
      <w:r w:rsidR="00305B6C">
        <w:rPr>
          <w:rFonts w:eastAsia="Times New Roman"/>
          <w:color w:val="212121"/>
          <w:sz w:val="28"/>
          <w:szCs w:val="28"/>
          <w:shd w:val="clear" w:color="auto" w:fill="FFFFFF"/>
        </w:rPr>
        <w:t>с</w:t>
      </w:r>
      <w:r w:rsidR="00261A4A">
        <w:rPr>
          <w:rFonts w:eastAsia="Times New Roman"/>
          <w:color w:val="212121"/>
          <w:sz w:val="28"/>
          <w:szCs w:val="28"/>
          <w:shd w:val="clear" w:color="auto" w:fill="FFFFFF"/>
        </w:rPr>
        <w:t>тречи с ним заурядная жизнь Эллы</w:t>
      </w:r>
      <w:bookmarkStart w:id="0" w:name="_GoBack"/>
      <w:bookmarkEnd w:id="0"/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(</w:t>
      </w:r>
      <w:proofErr w:type="spellStart"/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>Стэйси</w:t>
      </w:r>
      <w:proofErr w:type="spellEnd"/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Мартин) полностью меняется. Вместе они пускаются в манящий подпольный мир казино, где всем правят адреналин и высокие ставки. Их завис</w:t>
      </w:r>
      <w:r>
        <w:rPr>
          <w:rFonts w:eastAsia="Times New Roman"/>
          <w:color w:val="212121"/>
          <w:sz w:val="28"/>
          <w:szCs w:val="28"/>
          <w:shd w:val="clear" w:color="auto" w:fill="FFFFFF"/>
        </w:rPr>
        <w:t>имость становится обоюдной, что</w:t>
      </w:r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удваивает шансы и повышает риски. История любви, начавшаяся с</w:t>
      </w:r>
      <w:r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простого пари, вскоре превращается</w:t>
      </w:r>
      <w:r w:rsidRPr="00F46B8C">
        <w:rPr>
          <w:rFonts w:eastAsia="Times New Roman"/>
          <w:color w:val="212121"/>
          <w:sz w:val="28"/>
          <w:szCs w:val="28"/>
          <w:shd w:val="clear" w:color="auto" w:fill="FFFFFF"/>
        </w:rPr>
        <w:t xml:space="preserve"> в неконтролируемую страсть к игре и друг другу.</w:t>
      </w:r>
    </w:p>
    <w:p w14:paraId="79198517" w14:textId="77777777" w:rsidR="00631084" w:rsidRPr="005C0CDE" w:rsidRDefault="00631084">
      <w:pPr>
        <w:rPr>
          <w:rFonts w:eastAsia="Times New Roman"/>
          <w:color w:val="212121"/>
          <w:sz w:val="28"/>
          <w:szCs w:val="28"/>
          <w:shd w:val="clear" w:color="auto" w:fill="FFFFFF"/>
        </w:rPr>
      </w:pPr>
    </w:p>
    <w:p w14:paraId="6313C44E" w14:textId="77777777" w:rsidR="00EF3C09" w:rsidRPr="005C0CDE" w:rsidRDefault="00EF3C09">
      <w:pPr>
        <w:rPr>
          <w:sz w:val="28"/>
          <w:szCs w:val="28"/>
        </w:rPr>
      </w:pPr>
    </w:p>
    <w:p w14:paraId="085ED568" w14:textId="77777777" w:rsidR="00EF3C09" w:rsidRPr="005C0CDE" w:rsidRDefault="00EF3C09">
      <w:pPr>
        <w:rPr>
          <w:sz w:val="28"/>
          <w:szCs w:val="28"/>
        </w:rPr>
      </w:pPr>
    </w:p>
    <w:p w14:paraId="392DADEE" w14:textId="77777777" w:rsidR="00854153" w:rsidRPr="005C0CDE" w:rsidRDefault="00854153">
      <w:pPr>
        <w:rPr>
          <w:sz w:val="28"/>
          <w:szCs w:val="28"/>
        </w:rPr>
      </w:pPr>
    </w:p>
    <w:sectPr w:rsidR="00854153" w:rsidRPr="005C0CDE" w:rsidSect="00051D1E">
      <w:headerReference w:type="default" r:id="rId9"/>
      <w:footerReference w:type="default" r:id="rId1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DEABDC" w14:textId="77777777" w:rsidR="00E47C1B" w:rsidRDefault="00E47C1B" w:rsidP="00B01A92">
      <w:r>
        <w:separator/>
      </w:r>
    </w:p>
  </w:endnote>
  <w:endnote w:type="continuationSeparator" w:id="0">
    <w:p w14:paraId="4481C43A" w14:textId="77777777" w:rsidR="00E47C1B" w:rsidRDefault="00E47C1B" w:rsidP="00B01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3E4391" w14:textId="77777777" w:rsidR="009D4CC9" w:rsidRPr="009D4CC9" w:rsidRDefault="009D4CC9" w:rsidP="009D4CC9">
    <w:pPr>
      <w:pStyle w:val="a5"/>
      <w:jc w:val="right"/>
      <w:rPr>
        <w:lang w:val="en-US"/>
      </w:rPr>
    </w:pPr>
    <w:r>
      <w:rPr>
        <w:noProof/>
        <w:lang w:eastAsia="ru-RU"/>
      </w:rPr>
      <w:drawing>
        <wp:inline distT="0" distB="0" distL="0" distR="0" wp14:anchorId="239F5ED4" wp14:editId="3405A9BB">
          <wp:extent cx="934927" cy="390811"/>
          <wp:effectExtent l="0" t="0" r="508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Снимок экрана 2018-07-19 в 11.56.53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5381" cy="4160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2DCF4B" w14:textId="77777777" w:rsidR="00E47C1B" w:rsidRDefault="00E47C1B" w:rsidP="00B01A92">
      <w:r>
        <w:separator/>
      </w:r>
    </w:p>
  </w:footnote>
  <w:footnote w:type="continuationSeparator" w:id="0">
    <w:p w14:paraId="178EA270" w14:textId="77777777" w:rsidR="00E47C1B" w:rsidRDefault="00E47C1B" w:rsidP="00B01A9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CFB434" w14:textId="77777777" w:rsidR="009D4CC9" w:rsidRPr="00910276" w:rsidRDefault="009D4CC9" w:rsidP="00B01A92">
    <w:pPr>
      <w:pStyle w:val="a3"/>
      <w:jc w:val="center"/>
      <w:rPr>
        <w:rFonts w:ascii="Times New Roman" w:hAnsi="Times New Roman" w:cs="Times New Roman"/>
      </w:rPr>
    </w:pPr>
    <w:r w:rsidRPr="00910276">
      <w:rPr>
        <w:rFonts w:ascii="Times New Roman" w:hAnsi="Times New Roman" w:cs="Times New Roman"/>
      </w:rPr>
      <w:t>«</w:t>
    </w:r>
    <w:r w:rsidR="00B01A92" w:rsidRPr="00910276">
      <w:rPr>
        <w:rFonts w:ascii="Times New Roman" w:hAnsi="Times New Roman" w:cs="Times New Roman"/>
      </w:rPr>
      <w:t>НАС НЕ ДОГОНЯТ</w:t>
    </w:r>
    <w:r w:rsidRPr="00910276">
      <w:rPr>
        <w:rFonts w:ascii="Times New Roman" w:hAnsi="Times New Roman" w:cs="Times New Roman"/>
      </w:rPr>
      <w:t>»</w:t>
    </w:r>
  </w:p>
  <w:p w14:paraId="4340F4F3" w14:textId="77777777" w:rsidR="00B01A92" w:rsidRPr="00910276" w:rsidRDefault="00B01A92" w:rsidP="00B01A92">
    <w:pPr>
      <w:pStyle w:val="a3"/>
      <w:jc w:val="center"/>
      <w:rPr>
        <w:rFonts w:ascii="Times New Roman" w:hAnsi="Times New Roman" w:cs="Times New Roman"/>
      </w:rPr>
    </w:pPr>
    <w:r w:rsidRPr="00910276">
      <w:rPr>
        <w:rFonts w:ascii="Times New Roman" w:hAnsi="Times New Roman" w:cs="Times New Roman"/>
      </w:rPr>
      <w:t xml:space="preserve"> в кино с 30 августа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92"/>
    <w:rsid w:val="00051D1E"/>
    <w:rsid w:val="00095892"/>
    <w:rsid w:val="00106C7A"/>
    <w:rsid w:val="0016541F"/>
    <w:rsid w:val="001A5917"/>
    <w:rsid w:val="00261A4A"/>
    <w:rsid w:val="00280CE9"/>
    <w:rsid w:val="002A797D"/>
    <w:rsid w:val="002E6E88"/>
    <w:rsid w:val="00305B6C"/>
    <w:rsid w:val="00311A4B"/>
    <w:rsid w:val="003A42DB"/>
    <w:rsid w:val="003A639C"/>
    <w:rsid w:val="003B540A"/>
    <w:rsid w:val="004128BC"/>
    <w:rsid w:val="00500B3D"/>
    <w:rsid w:val="00527A29"/>
    <w:rsid w:val="005C0CDE"/>
    <w:rsid w:val="005E04EA"/>
    <w:rsid w:val="00611BCA"/>
    <w:rsid w:val="00631084"/>
    <w:rsid w:val="00686117"/>
    <w:rsid w:val="00733358"/>
    <w:rsid w:val="007D058A"/>
    <w:rsid w:val="007D6EC6"/>
    <w:rsid w:val="00854153"/>
    <w:rsid w:val="008E39E8"/>
    <w:rsid w:val="008F11A5"/>
    <w:rsid w:val="00910276"/>
    <w:rsid w:val="0093302D"/>
    <w:rsid w:val="009D4CC9"/>
    <w:rsid w:val="00B01A92"/>
    <w:rsid w:val="00B6271A"/>
    <w:rsid w:val="00C73593"/>
    <w:rsid w:val="00DF7F6C"/>
    <w:rsid w:val="00E0427F"/>
    <w:rsid w:val="00E47C1B"/>
    <w:rsid w:val="00EF3C09"/>
    <w:rsid w:val="00F46B8C"/>
    <w:rsid w:val="00F75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50F6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854153"/>
    <w:rPr>
      <w:rFonts w:ascii="Times New Roman" w:hAnsi="Times New Roman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3A42D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01A92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B01A92"/>
  </w:style>
  <w:style w:type="paragraph" w:styleId="a5">
    <w:name w:val="footer"/>
    <w:basedOn w:val="a"/>
    <w:link w:val="a6"/>
    <w:uiPriority w:val="99"/>
    <w:unhideWhenUsed/>
    <w:rsid w:val="00B01A92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B01A92"/>
  </w:style>
  <w:style w:type="character" w:customStyle="1" w:styleId="10">
    <w:name w:val="Заголовок 1 Знак"/>
    <w:basedOn w:val="a0"/>
    <w:link w:val="1"/>
    <w:uiPriority w:val="9"/>
    <w:rsid w:val="003A42DB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unhideWhenUsed/>
    <w:rsid w:val="00910276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305B6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05B6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60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hyperlink" Target="https://yadi.sk/d/av_9LzGm3ZLZjc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1334</Characters>
  <Application>Microsoft Macintosh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4</vt:i4>
      </vt:variant>
    </vt:vector>
  </HeadingPairs>
  <TitlesOfParts>
    <vt:vector size="5" baseType="lpstr">
      <vt:lpstr/>
      <vt:lpstr>«Нас не догонят» / TREAT ME LIKE FIRE</vt:lpstr>
      <vt:lpstr/>
      <vt:lpstr>/</vt:lpstr>
      <vt:lpstr/>
    </vt:vector>
  </TitlesOfParts>
  <Company/>
  <LinksUpToDate>false</LinksUpToDate>
  <CharactersWithSpaces>1564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Microsoft Office</dc:creator>
  <cp:lastModifiedBy>пользователь Microsoft Office</cp:lastModifiedBy>
  <cp:revision>3</cp:revision>
  <dcterms:created xsi:type="dcterms:W3CDTF">2018-08-02T13:01:00Z</dcterms:created>
  <dcterms:modified xsi:type="dcterms:W3CDTF">2018-08-07T09:37:00Z</dcterms:modified>
</cp:coreProperties>
</file>