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E923" w14:textId="6C7A334E" w:rsidR="006A2F38" w:rsidRPr="004B78BE" w:rsidRDefault="006A2F38" w:rsidP="00BB56EA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78BE">
        <w:rPr>
          <w:rFonts w:ascii="Times New Roman" w:hAnsi="Times New Roman"/>
          <w:b/>
          <w:color w:val="000000"/>
          <w:sz w:val="28"/>
          <w:szCs w:val="28"/>
        </w:rPr>
        <w:t>РЕГЛАМЕНТ</w:t>
      </w:r>
    </w:p>
    <w:p w14:paraId="4EB5C007" w14:textId="537A289C" w:rsidR="006A2F38" w:rsidRPr="00C93518" w:rsidRDefault="006A2F38" w:rsidP="00BB56EA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78BE">
        <w:rPr>
          <w:rFonts w:ascii="Times New Roman" w:hAnsi="Times New Roman"/>
          <w:b/>
          <w:color w:val="000000"/>
          <w:sz w:val="28"/>
          <w:szCs w:val="28"/>
        </w:rPr>
        <w:t>о проведении «</w:t>
      </w:r>
      <w:r w:rsidR="00CD556B" w:rsidRPr="004B78BE">
        <w:rPr>
          <w:rFonts w:ascii="Times New Roman" w:hAnsi="Times New Roman"/>
          <w:b/>
          <w:color w:val="000000"/>
          <w:sz w:val="28"/>
          <w:szCs w:val="28"/>
        </w:rPr>
        <w:t>Архангельск</w:t>
      </w:r>
      <w:r w:rsidR="008F29CF" w:rsidRPr="004B78BE">
        <w:rPr>
          <w:rFonts w:ascii="Times New Roman" w:hAnsi="Times New Roman"/>
          <w:b/>
          <w:color w:val="000000"/>
          <w:sz w:val="28"/>
          <w:szCs w:val="28"/>
        </w:rPr>
        <w:t>ого</w:t>
      </w:r>
      <w:r w:rsidR="00CD556B" w:rsidRPr="004B78BE"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 w:rsidR="000360F0" w:rsidRPr="004B78BE">
        <w:rPr>
          <w:rFonts w:ascii="Times New Roman" w:hAnsi="Times New Roman"/>
          <w:b/>
          <w:color w:val="000000"/>
          <w:sz w:val="28"/>
          <w:szCs w:val="28"/>
        </w:rPr>
        <w:t>итчинг</w:t>
      </w:r>
      <w:r w:rsidR="008F29CF" w:rsidRPr="004B78B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0360F0" w:rsidRPr="004B78BE">
        <w:rPr>
          <w:rFonts w:ascii="Times New Roman" w:hAnsi="Times New Roman"/>
          <w:b/>
          <w:color w:val="000000"/>
          <w:sz w:val="28"/>
          <w:szCs w:val="28"/>
        </w:rPr>
        <w:t xml:space="preserve"> дебютантов</w:t>
      </w:r>
      <w:r w:rsidR="008F29CF" w:rsidRPr="004B78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1FF6" w:rsidRPr="004B78BE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4B78BE">
        <w:rPr>
          <w:rFonts w:ascii="Times New Roman" w:hAnsi="Times New Roman"/>
          <w:b/>
          <w:color w:val="000000"/>
          <w:sz w:val="28"/>
          <w:szCs w:val="28"/>
        </w:rPr>
        <w:t xml:space="preserve"> 2020» в рамках </w:t>
      </w:r>
      <w:r w:rsidR="00BC0472" w:rsidRPr="004B78BE">
        <w:rPr>
          <w:rFonts w:ascii="Times New Roman" w:hAnsi="Times New Roman"/>
          <w:b/>
          <w:sz w:val="28"/>
          <w:szCs w:val="28"/>
        </w:rPr>
        <w:t>Практического фестиваля для творческой молодежи на Севере России «</w:t>
      </w:r>
      <w:proofErr w:type="spellStart"/>
      <w:r w:rsidR="00BC0472" w:rsidRPr="004B78BE">
        <w:rPr>
          <w:rFonts w:ascii="Times New Roman" w:hAnsi="Times New Roman"/>
          <w:b/>
          <w:sz w:val="28"/>
          <w:szCs w:val="28"/>
          <w:lang w:val="en-US"/>
        </w:rPr>
        <w:t>KenoVision</w:t>
      </w:r>
      <w:proofErr w:type="spellEnd"/>
      <w:r w:rsidR="00BC0472" w:rsidRPr="004B78BE">
        <w:rPr>
          <w:rFonts w:ascii="Times New Roman" w:hAnsi="Times New Roman"/>
          <w:b/>
          <w:sz w:val="28"/>
          <w:szCs w:val="28"/>
        </w:rPr>
        <w:t>»</w:t>
      </w:r>
      <w:r w:rsidR="00BC0472" w:rsidRPr="004B78BE">
        <w:rPr>
          <w:rFonts w:ascii="Times New Roman" w:hAnsi="Times New Roman"/>
          <w:sz w:val="28"/>
          <w:szCs w:val="28"/>
        </w:rPr>
        <w:t xml:space="preserve"> </w:t>
      </w:r>
      <w:r w:rsidRPr="004B78BE">
        <w:rPr>
          <w:rFonts w:ascii="Times New Roman" w:hAnsi="Times New Roman"/>
          <w:b/>
          <w:color w:val="000000"/>
          <w:sz w:val="28"/>
          <w:szCs w:val="28"/>
        </w:rPr>
        <w:t>и Все</w:t>
      </w:r>
      <w:r w:rsidR="00FA1FF6" w:rsidRPr="004B78BE">
        <w:rPr>
          <w:rFonts w:ascii="Times New Roman" w:hAnsi="Times New Roman"/>
          <w:b/>
          <w:color w:val="000000"/>
          <w:sz w:val="28"/>
          <w:szCs w:val="28"/>
        </w:rPr>
        <w:t xml:space="preserve">российского </w:t>
      </w:r>
      <w:r w:rsidR="00F5237D" w:rsidRPr="004B78BE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A1FF6" w:rsidRPr="004B78BE">
        <w:rPr>
          <w:rFonts w:ascii="Times New Roman" w:hAnsi="Times New Roman"/>
          <w:b/>
          <w:color w:val="000000"/>
          <w:sz w:val="28"/>
          <w:szCs w:val="28"/>
        </w:rPr>
        <w:t xml:space="preserve">итчинга </w:t>
      </w:r>
      <w:r w:rsidR="00F5237D" w:rsidRPr="004B78BE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FA1FF6" w:rsidRPr="004B78BE">
        <w:rPr>
          <w:rFonts w:ascii="Times New Roman" w:hAnsi="Times New Roman"/>
          <w:b/>
          <w:color w:val="000000"/>
          <w:sz w:val="28"/>
          <w:szCs w:val="28"/>
        </w:rPr>
        <w:t>ебютантов</w:t>
      </w:r>
    </w:p>
    <w:p w14:paraId="6A512D85" w14:textId="77777777" w:rsidR="008F29CF" w:rsidRDefault="008F29CF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397DDDC2" w14:textId="1074C25D" w:rsidR="006A2F38" w:rsidRPr="00C93518" w:rsidRDefault="006A2F38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C93518">
        <w:rPr>
          <w:rFonts w:ascii="Times New Roman" w:hAnsi="Times New Roman"/>
          <w:b/>
          <w:color w:val="000000"/>
          <w:sz w:val="28"/>
          <w:szCs w:val="28"/>
        </w:rPr>
        <w:t>1. Общие положения.</w:t>
      </w:r>
    </w:p>
    <w:p w14:paraId="126CC8AC" w14:textId="5409545B" w:rsidR="00C9351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93518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6E433A" w:rsidRPr="00C93518">
        <w:rPr>
          <w:rFonts w:ascii="Times New Roman" w:hAnsi="Times New Roman"/>
          <w:color w:val="000000"/>
          <w:sz w:val="28"/>
          <w:szCs w:val="28"/>
        </w:rPr>
        <w:t>«</w:t>
      </w:r>
      <w:r w:rsidR="008F29CF">
        <w:rPr>
          <w:rFonts w:ascii="Times New Roman" w:hAnsi="Times New Roman"/>
          <w:color w:val="000000"/>
          <w:sz w:val="28"/>
          <w:szCs w:val="28"/>
        </w:rPr>
        <w:t>Архангельский п</w:t>
      </w:r>
      <w:r w:rsidRPr="00C93518">
        <w:rPr>
          <w:rFonts w:ascii="Times New Roman" w:hAnsi="Times New Roman"/>
          <w:color w:val="000000"/>
          <w:sz w:val="28"/>
          <w:szCs w:val="28"/>
        </w:rPr>
        <w:t xml:space="preserve">итчинг </w:t>
      </w:r>
      <w:r w:rsidR="00ED4825" w:rsidRPr="00C93518">
        <w:rPr>
          <w:rFonts w:ascii="Times New Roman" w:hAnsi="Times New Roman"/>
          <w:color w:val="000000"/>
          <w:sz w:val="28"/>
          <w:szCs w:val="28"/>
        </w:rPr>
        <w:t>дебютантов</w:t>
      </w:r>
      <w:r w:rsidR="008F29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FF6" w:rsidRPr="00C93518">
        <w:rPr>
          <w:rFonts w:ascii="Times New Roman" w:hAnsi="Times New Roman"/>
          <w:color w:val="000000"/>
          <w:sz w:val="28"/>
          <w:szCs w:val="28"/>
        </w:rPr>
        <w:t>–</w:t>
      </w:r>
      <w:r w:rsidRPr="00C93518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FA1FF6" w:rsidRPr="00C93518">
        <w:rPr>
          <w:rFonts w:ascii="Times New Roman" w:hAnsi="Times New Roman"/>
          <w:color w:val="000000"/>
          <w:sz w:val="28"/>
          <w:szCs w:val="28"/>
        </w:rPr>
        <w:t>»</w:t>
      </w:r>
      <w:r w:rsidRPr="00C93518">
        <w:rPr>
          <w:rFonts w:ascii="Times New Roman" w:hAnsi="Times New Roman"/>
          <w:color w:val="000000"/>
          <w:sz w:val="28"/>
          <w:szCs w:val="28"/>
        </w:rPr>
        <w:t xml:space="preserve"> (далее – Питчинг) проводится в рамках Всероссийского </w:t>
      </w:r>
      <w:r w:rsidR="00FB7376" w:rsidRPr="00C93518">
        <w:rPr>
          <w:rFonts w:ascii="Times New Roman" w:hAnsi="Times New Roman"/>
          <w:color w:val="000000"/>
          <w:sz w:val="28"/>
          <w:szCs w:val="28"/>
        </w:rPr>
        <w:t>п</w:t>
      </w:r>
      <w:r w:rsidRPr="00C93518">
        <w:rPr>
          <w:rFonts w:ascii="Times New Roman" w:hAnsi="Times New Roman"/>
          <w:color w:val="000000"/>
          <w:sz w:val="28"/>
          <w:szCs w:val="28"/>
        </w:rPr>
        <w:t xml:space="preserve">итчинга </w:t>
      </w:r>
      <w:r w:rsidR="00FB7376" w:rsidRPr="00C93518">
        <w:rPr>
          <w:rFonts w:ascii="Times New Roman" w:hAnsi="Times New Roman"/>
          <w:color w:val="000000"/>
          <w:sz w:val="28"/>
          <w:szCs w:val="28"/>
        </w:rPr>
        <w:t>д</w:t>
      </w:r>
      <w:r w:rsidRPr="00C93518">
        <w:rPr>
          <w:rFonts w:ascii="Times New Roman" w:hAnsi="Times New Roman"/>
          <w:color w:val="000000"/>
          <w:sz w:val="28"/>
          <w:szCs w:val="28"/>
        </w:rPr>
        <w:t xml:space="preserve">ебютантов и </w:t>
      </w:r>
      <w:r w:rsidR="00BC0472">
        <w:rPr>
          <w:rFonts w:ascii="Times New Roman" w:hAnsi="Times New Roman"/>
          <w:sz w:val="28"/>
          <w:szCs w:val="28"/>
        </w:rPr>
        <w:t xml:space="preserve">Практического фестиваля для творческой молодежи на Севере </w:t>
      </w:r>
      <w:r w:rsidR="00BC0472" w:rsidRPr="004B78BE">
        <w:rPr>
          <w:rFonts w:ascii="Times New Roman" w:hAnsi="Times New Roman"/>
          <w:sz w:val="28"/>
          <w:szCs w:val="28"/>
        </w:rPr>
        <w:t>России «</w:t>
      </w:r>
      <w:proofErr w:type="spellStart"/>
      <w:r w:rsidR="00BC0472" w:rsidRPr="004B78BE">
        <w:rPr>
          <w:rFonts w:ascii="Times New Roman" w:hAnsi="Times New Roman"/>
          <w:sz w:val="28"/>
          <w:szCs w:val="28"/>
          <w:lang w:val="en-US"/>
        </w:rPr>
        <w:t>KenoVision</w:t>
      </w:r>
      <w:proofErr w:type="spellEnd"/>
      <w:r w:rsidR="00BC0472" w:rsidRPr="004B78BE">
        <w:rPr>
          <w:rFonts w:ascii="Times New Roman" w:hAnsi="Times New Roman"/>
          <w:sz w:val="28"/>
          <w:szCs w:val="28"/>
        </w:rPr>
        <w:t xml:space="preserve">» </w:t>
      </w:r>
      <w:r w:rsidRPr="004B78BE">
        <w:rPr>
          <w:rFonts w:ascii="Times New Roman" w:hAnsi="Times New Roman"/>
          <w:color w:val="000000"/>
          <w:sz w:val="28"/>
          <w:szCs w:val="28"/>
        </w:rPr>
        <w:t xml:space="preserve">в городе </w:t>
      </w:r>
      <w:r w:rsidR="00894D2C" w:rsidRPr="004B78BE">
        <w:rPr>
          <w:rFonts w:ascii="Times New Roman" w:hAnsi="Times New Roman"/>
          <w:color w:val="000000"/>
          <w:sz w:val="28"/>
          <w:szCs w:val="28"/>
        </w:rPr>
        <w:t>Архангельске</w:t>
      </w:r>
      <w:r w:rsidR="006E433A" w:rsidRPr="004B7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0F0" w:rsidRPr="004B78BE">
        <w:rPr>
          <w:rFonts w:ascii="Times New Roman" w:hAnsi="Times New Roman"/>
          <w:color w:val="000000"/>
          <w:sz w:val="28"/>
          <w:szCs w:val="28"/>
        </w:rPr>
        <w:t>9-10</w:t>
      </w:r>
      <w:r w:rsidR="006E433A" w:rsidRPr="004B7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D2C" w:rsidRPr="004B78BE">
        <w:rPr>
          <w:rFonts w:ascii="Times New Roman" w:hAnsi="Times New Roman"/>
          <w:color w:val="000000"/>
          <w:sz w:val="28"/>
          <w:szCs w:val="28"/>
        </w:rPr>
        <w:t>августа</w:t>
      </w:r>
      <w:r w:rsidRPr="004B78BE">
        <w:rPr>
          <w:rFonts w:ascii="Times New Roman" w:hAnsi="Times New Roman"/>
          <w:color w:val="000000"/>
          <w:sz w:val="28"/>
          <w:szCs w:val="28"/>
        </w:rPr>
        <w:t xml:space="preserve"> 2020 года</w:t>
      </w:r>
      <w:r w:rsidR="006E433A" w:rsidRPr="004B78B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78BE">
        <w:rPr>
          <w:rFonts w:ascii="Times New Roman" w:hAnsi="Times New Roman"/>
          <w:color w:val="000000"/>
          <w:sz w:val="28"/>
          <w:szCs w:val="28"/>
        </w:rPr>
        <w:t>Организатор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ы: Союз </w:t>
      </w:r>
      <w:r w:rsidRPr="00C93518">
        <w:rPr>
          <w:rFonts w:ascii="Times New Roman" w:hAnsi="Times New Roman"/>
          <w:color w:val="000000"/>
          <w:sz w:val="28"/>
          <w:szCs w:val="28"/>
        </w:rPr>
        <w:t xml:space="preserve">кинематографистов России, </w:t>
      </w:r>
      <w:r w:rsidR="00184EB4" w:rsidRPr="00C93518">
        <w:rPr>
          <w:rFonts w:ascii="Times New Roman" w:hAnsi="Times New Roman"/>
          <w:color w:val="000000"/>
          <w:sz w:val="28"/>
          <w:szCs w:val="28"/>
        </w:rPr>
        <w:t xml:space="preserve">Отдел по </w:t>
      </w:r>
      <w:r w:rsidR="00184EB4" w:rsidRPr="004B78BE">
        <w:rPr>
          <w:rFonts w:ascii="Times New Roman" w:hAnsi="Times New Roman"/>
          <w:color w:val="000000"/>
          <w:sz w:val="28"/>
          <w:szCs w:val="28"/>
        </w:rPr>
        <w:t xml:space="preserve">молодежной политике Союза кинематографистов России, </w:t>
      </w:r>
      <w:r w:rsidR="000360F0" w:rsidRPr="004B78BE">
        <w:rPr>
          <w:rFonts w:ascii="Times New Roman" w:hAnsi="Times New Roman"/>
          <w:color w:val="000000"/>
          <w:sz w:val="28"/>
          <w:szCs w:val="28"/>
        </w:rPr>
        <w:t xml:space="preserve">Представительства Союза кинематографистов России в Архангельской, Мурманской областях и Республики Карелия </w:t>
      </w:r>
      <w:r w:rsidRPr="004B78BE">
        <w:rPr>
          <w:rFonts w:ascii="Times New Roman" w:hAnsi="Times New Roman"/>
          <w:color w:val="000000"/>
          <w:sz w:val="28"/>
          <w:szCs w:val="28"/>
        </w:rPr>
        <w:t xml:space="preserve">при поддержке Фонда президентских грантов, Национального фонда поддержки правообладателей, </w:t>
      </w:r>
      <w:r w:rsidR="000360F0" w:rsidRPr="004B78BE">
        <w:rPr>
          <w:rFonts w:ascii="Times New Roman" w:hAnsi="Times New Roman"/>
          <w:color w:val="000000"/>
          <w:sz w:val="28"/>
          <w:szCs w:val="28"/>
        </w:rPr>
        <w:t xml:space="preserve">Министерства культуры Архангельской области, </w:t>
      </w:r>
      <w:r w:rsidRPr="004B78BE">
        <w:rPr>
          <w:rFonts w:ascii="Times New Roman" w:hAnsi="Times New Roman"/>
          <w:color w:val="000000"/>
          <w:sz w:val="28"/>
          <w:szCs w:val="28"/>
        </w:rPr>
        <w:t>компании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 Canon</w:t>
      </w:r>
      <w:r w:rsidR="00F5237D" w:rsidRPr="00FC687A">
        <w:rPr>
          <w:rFonts w:ascii="Times New Roman" w:hAnsi="Times New Roman"/>
          <w:color w:val="000000"/>
          <w:sz w:val="28"/>
          <w:szCs w:val="28"/>
        </w:rPr>
        <w:t>, Ассоциации продюсеров</w:t>
      </w:r>
      <w:r w:rsidR="00F5237D" w:rsidRPr="00BB56EA">
        <w:rPr>
          <w:rFonts w:ascii="Times New Roman" w:hAnsi="Times New Roman"/>
          <w:color w:val="000000"/>
          <w:sz w:val="28"/>
          <w:szCs w:val="28"/>
        </w:rPr>
        <w:t xml:space="preserve"> кино и телевидения</w:t>
      </w:r>
      <w:r w:rsidR="000360F0">
        <w:rPr>
          <w:rFonts w:ascii="Times New Roman" w:hAnsi="Times New Roman"/>
          <w:color w:val="000000"/>
          <w:sz w:val="28"/>
          <w:szCs w:val="28"/>
        </w:rPr>
        <w:t>.</w:t>
      </w:r>
    </w:p>
    <w:p w14:paraId="2573F4C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1.2. Питчинг (далее – питчинг) представляет собой публичную презентацию и защиту кинопроектов (сценариев/сценарных заявок – синопсисов) перед Экспертным советом с целью нахождения лиц или организаций, заинтересованных в реализации проекта, в соответствии с регламентом времени, выделяемым на каждый проект.</w:t>
      </w:r>
    </w:p>
    <w:p w14:paraId="437C602F" w14:textId="77777777" w:rsidR="006C0987" w:rsidRDefault="006C0987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6C835960" w14:textId="367F0F57" w:rsidR="006A2F38" w:rsidRPr="00BB56EA" w:rsidRDefault="006A2F38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2. Цели и задачи.</w:t>
      </w:r>
    </w:p>
    <w:p w14:paraId="0608B037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2.1. Цель Питчинга – создание независимой площадки для сотрудничества молодых кинематографистов с инвесторами, ведущими продюсерскими компаниями; формирование новых трендов отечественного кино.</w:t>
      </w:r>
    </w:p>
    <w:p w14:paraId="165CD6AB" w14:textId="7BC26730" w:rsidR="006A2F38" w:rsidRPr="00BB56EA" w:rsidRDefault="006A2F38" w:rsidP="009B75FE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2.2. Основные задачи Питчинга – </w:t>
      </w:r>
      <w:r w:rsidRPr="004B78BE">
        <w:rPr>
          <w:rFonts w:ascii="Times New Roman" w:hAnsi="Times New Roman"/>
          <w:color w:val="000000"/>
          <w:sz w:val="28"/>
          <w:szCs w:val="28"/>
        </w:rPr>
        <w:t>стимулирование раз</w:t>
      </w:r>
      <w:r w:rsidR="006E433A" w:rsidRPr="004B78BE">
        <w:rPr>
          <w:rFonts w:ascii="Times New Roman" w:hAnsi="Times New Roman"/>
          <w:color w:val="000000"/>
          <w:sz w:val="28"/>
          <w:szCs w:val="28"/>
        </w:rPr>
        <w:t xml:space="preserve">вития российского кинематографа, </w:t>
      </w:r>
      <w:r w:rsidRPr="004B78BE">
        <w:rPr>
          <w:rFonts w:ascii="Times New Roman" w:hAnsi="Times New Roman"/>
          <w:color w:val="000000"/>
          <w:sz w:val="28"/>
          <w:szCs w:val="28"/>
        </w:rPr>
        <w:t xml:space="preserve">открытие новых имен в кинематографическом мире, презентация новых кинопроектов и поиск свежих идей для развития кино </w:t>
      </w:r>
      <w:r w:rsidR="000360F0" w:rsidRPr="004B78BE">
        <w:rPr>
          <w:rFonts w:ascii="Times New Roman" w:hAnsi="Times New Roman"/>
          <w:color w:val="000000"/>
          <w:sz w:val="28"/>
          <w:szCs w:val="28"/>
        </w:rPr>
        <w:t xml:space="preserve">в регионах </w:t>
      </w:r>
      <w:r w:rsidR="009B75FE" w:rsidRPr="004B78BE">
        <w:rPr>
          <w:rFonts w:ascii="Times New Roman" w:hAnsi="Times New Roman"/>
          <w:color w:val="000000"/>
          <w:sz w:val="28"/>
          <w:szCs w:val="28"/>
        </w:rPr>
        <w:t>Русско</w:t>
      </w:r>
      <w:r w:rsidR="000360F0" w:rsidRPr="004B78BE">
        <w:rPr>
          <w:rFonts w:ascii="Times New Roman" w:hAnsi="Times New Roman"/>
          <w:color w:val="000000"/>
          <w:sz w:val="28"/>
          <w:szCs w:val="28"/>
        </w:rPr>
        <w:t>го</w:t>
      </w:r>
      <w:r w:rsidR="009B75FE" w:rsidRPr="004B78BE">
        <w:rPr>
          <w:rFonts w:ascii="Times New Roman" w:hAnsi="Times New Roman"/>
          <w:color w:val="000000"/>
          <w:sz w:val="28"/>
          <w:szCs w:val="28"/>
        </w:rPr>
        <w:t xml:space="preserve"> Север</w:t>
      </w:r>
      <w:r w:rsidR="000360F0" w:rsidRPr="004B78BE">
        <w:rPr>
          <w:rFonts w:ascii="Times New Roman" w:hAnsi="Times New Roman"/>
          <w:color w:val="000000"/>
          <w:sz w:val="28"/>
          <w:szCs w:val="28"/>
        </w:rPr>
        <w:t>а</w:t>
      </w:r>
      <w:r w:rsidR="009B75FE" w:rsidRPr="004B7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0F0" w:rsidRPr="004B78BE">
        <w:rPr>
          <w:rFonts w:ascii="Times New Roman" w:hAnsi="Times New Roman"/>
          <w:color w:val="000000"/>
          <w:sz w:val="28"/>
          <w:szCs w:val="28"/>
        </w:rPr>
        <w:t xml:space="preserve">и Арктики </w:t>
      </w:r>
      <w:r w:rsidR="009B75FE" w:rsidRPr="004B78BE">
        <w:rPr>
          <w:rFonts w:ascii="Times New Roman" w:hAnsi="Times New Roman"/>
          <w:color w:val="000000"/>
          <w:sz w:val="28"/>
          <w:szCs w:val="28"/>
        </w:rPr>
        <w:t xml:space="preserve">– в </w:t>
      </w:r>
      <w:r w:rsidR="000360F0" w:rsidRPr="004B78BE">
        <w:rPr>
          <w:rFonts w:ascii="Times New Roman" w:hAnsi="Times New Roman"/>
          <w:color w:val="000000"/>
          <w:sz w:val="28"/>
          <w:szCs w:val="28"/>
        </w:rPr>
        <w:t xml:space="preserve">Архангельской области, </w:t>
      </w:r>
      <w:r w:rsidR="009B75FE" w:rsidRPr="004B78BE">
        <w:rPr>
          <w:rFonts w:ascii="Times New Roman" w:hAnsi="Times New Roman"/>
          <w:color w:val="000000"/>
          <w:sz w:val="28"/>
          <w:szCs w:val="28"/>
        </w:rPr>
        <w:t>Мурманской области, Ненецком автономном округе, Республик</w:t>
      </w:r>
      <w:r w:rsidR="001D6B34">
        <w:rPr>
          <w:rFonts w:ascii="Times New Roman" w:hAnsi="Times New Roman"/>
          <w:color w:val="000000"/>
          <w:sz w:val="28"/>
          <w:szCs w:val="28"/>
        </w:rPr>
        <w:t>е</w:t>
      </w:r>
      <w:r w:rsidR="009B75FE" w:rsidRPr="004B78BE">
        <w:rPr>
          <w:rFonts w:ascii="Times New Roman" w:hAnsi="Times New Roman"/>
          <w:color w:val="000000"/>
          <w:sz w:val="28"/>
          <w:szCs w:val="28"/>
        </w:rPr>
        <w:t xml:space="preserve"> Карелия, Республике Коми, Вологодской области;</w:t>
      </w:r>
      <w:r w:rsidRPr="004B78BE">
        <w:rPr>
          <w:rFonts w:ascii="Times New Roman" w:hAnsi="Times New Roman"/>
          <w:color w:val="000000"/>
          <w:sz w:val="28"/>
          <w:szCs w:val="28"/>
        </w:rPr>
        <w:t xml:space="preserve"> знакомство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кинодебютантов с ведущими представителями киноиндустрии для дальнейшего сотрудничества.</w:t>
      </w:r>
    </w:p>
    <w:p w14:paraId="57165C2B" w14:textId="77777777" w:rsidR="006C0987" w:rsidRDefault="006C0987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02A429CE" w14:textId="1582D447" w:rsidR="006A2F38" w:rsidRPr="00BB56EA" w:rsidRDefault="006A2F38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3. Участие в Питчинге.</w:t>
      </w:r>
    </w:p>
    <w:p w14:paraId="6EE4627B" w14:textId="676FDD48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3.1. К участию принимаются заявки от дебютантов, граждан или коллектива граждан Российской Федерации в возрасте до 35 лет на</w:t>
      </w:r>
      <w:r w:rsidR="00BB56EA" w:rsidRPr="00BB56EA">
        <w:rPr>
          <w:rFonts w:ascii="Times New Roman" w:hAnsi="Times New Roman"/>
          <w:color w:val="000000"/>
          <w:sz w:val="28"/>
          <w:szCs w:val="28"/>
        </w:rPr>
        <w:t xml:space="preserve"> момент </w:t>
      </w:r>
      <w:r w:rsidR="00BB56EA" w:rsidRPr="00BB56E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проведения </w:t>
      </w:r>
      <w:r w:rsidR="00BB56EA" w:rsidRPr="004B78BE">
        <w:rPr>
          <w:rFonts w:ascii="Times New Roman" w:hAnsi="Times New Roman"/>
          <w:color w:val="000000"/>
          <w:sz w:val="28"/>
          <w:szCs w:val="28"/>
        </w:rPr>
        <w:t xml:space="preserve">Питчинга </w:t>
      </w:r>
      <w:r w:rsidR="008E29C9" w:rsidRPr="004B78BE">
        <w:rPr>
          <w:rFonts w:ascii="Times New Roman" w:hAnsi="Times New Roman"/>
          <w:color w:val="000000"/>
          <w:sz w:val="28"/>
          <w:szCs w:val="28"/>
        </w:rPr>
        <w:t>(</w:t>
      </w:r>
      <w:r w:rsidR="00894D2C" w:rsidRPr="004B78BE">
        <w:rPr>
          <w:rFonts w:ascii="Times New Roman" w:hAnsi="Times New Roman"/>
          <w:color w:val="000000"/>
          <w:sz w:val="28"/>
          <w:szCs w:val="28"/>
        </w:rPr>
        <w:t>9 августа</w:t>
      </w:r>
      <w:r w:rsidR="00BB56EA" w:rsidRPr="004B7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8BE">
        <w:rPr>
          <w:rFonts w:ascii="Times New Roman" w:hAnsi="Times New Roman"/>
          <w:color w:val="000000"/>
          <w:sz w:val="28"/>
          <w:szCs w:val="28"/>
        </w:rPr>
        <w:t>2020 года), принимавших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участие на момент подачи заявки как сценарист/режиссер/продюсер:</w:t>
      </w:r>
    </w:p>
    <w:p w14:paraId="4F1CC4DF" w14:textId="0C230AAE" w:rsidR="00C304E4" w:rsidRPr="00C304E4" w:rsidRDefault="00C304E4" w:rsidP="00C304E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t>не более чем в одном полнометражном фильме и не более чем в 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4E4">
        <w:rPr>
          <w:rFonts w:ascii="Times New Roman" w:hAnsi="Times New Roman"/>
          <w:color w:val="000000"/>
          <w:sz w:val="28"/>
          <w:szCs w:val="28"/>
        </w:rPr>
        <w:t>короткометражных фильмах, не считая студенческих работ, в категории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4E4">
        <w:rPr>
          <w:rFonts w:ascii="Times New Roman" w:hAnsi="Times New Roman"/>
          <w:color w:val="000000"/>
          <w:sz w:val="28"/>
          <w:szCs w:val="28"/>
        </w:rPr>
        <w:t>«Игровое кино»;</w:t>
      </w:r>
    </w:p>
    <w:p w14:paraId="5421BC37" w14:textId="7096515F" w:rsidR="00C304E4" w:rsidRDefault="00C304E4" w:rsidP="00C304E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t>не более чем в 3 документальных фильмах, не считая студенческих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4E4">
        <w:rPr>
          <w:rFonts w:ascii="Times New Roman" w:hAnsi="Times New Roman"/>
          <w:color w:val="000000"/>
          <w:sz w:val="28"/>
          <w:szCs w:val="28"/>
        </w:rPr>
        <w:t>работ, в категории «</w:t>
      </w:r>
      <w:r>
        <w:rPr>
          <w:rFonts w:ascii="Times New Roman" w:hAnsi="Times New Roman"/>
          <w:color w:val="000000"/>
          <w:sz w:val="28"/>
          <w:szCs w:val="28"/>
        </w:rPr>
        <w:t>Документальное</w:t>
      </w:r>
      <w:r w:rsidRPr="00C304E4">
        <w:rPr>
          <w:rFonts w:ascii="Times New Roman" w:hAnsi="Times New Roman"/>
          <w:color w:val="000000"/>
          <w:sz w:val="28"/>
          <w:szCs w:val="28"/>
        </w:rPr>
        <w:t xml:space="preserve"> кино». </w:t>
      </w:r>
    </w:p>
    <w:p w14:paraId="03604FF7" w14:textId="3632C0F8" w:rsidR="006A2F38" w:rsidRPr="00BB56EA" w:rsidRDefault="006A2F38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3.2. Допускается подача от одного или группы сценаристов, а также от режиссеров и продюсеров не более 2-х заявок. В случае подачи заявки от группы лиц, автором (сценарист/режиссер/продюсер) заявки должен быть член группы, чей возраст не превышает 35 лет.</w:t>
      </w:r>
    </w:p>
    <w:p w14:paraId="20E86CC2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3.3. К рассмотрению принимаются работы в категориях:</w:t>
      </w:r>
    </w:p>
    <w:p w14:paraId="657E8AEC" w14:textId="105EDF20" w:rsidR="00C304E4" w:rsidRPr="00C304E4" w:rsidRDefault="00C304E4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t>«Игровое кино» – синопсисы/сценарии игровых фильмов продолжительностью до 30 минут и синопсисы/сценарии полнометражных игровых фильмов;</w:t>
      </w:r>
    </w:p>
    <w:p w14:paraId="433434EC" w14:textId="000D1DE2" w:rsidR="00C304E4" w:rsidRPr="00B060CE" w:rsidRDefault="00C304E4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Документальное</w:t>
      </w:r>
      <w:r w:rsidRPr="00C304E4">
        <w:rPr>
          <w:rFonts w:ascii="Times New Roman" w:hAnsi="Times New Roman"/>
          <w:color w:val="000000"/>
          <w:sz w:val="28"/>
          <w:szCs w:val="28"/>
        </w:rPr>
        <w:t xml:space="preserve"> кино» – синопсисы и режиссерские экспликации/с</w:t>
      </w:r>
      <w:r w:rsidR="00B060CE">
        <w:rPr>
          <w:rFonts w:ascii="Times New Roman" w:hAnsi="Times New Roman"/>
          <w:color w:val="000000"/>
          <w:sz w:val="28"/>
          <w:szCs w:val="28"/>
        </w:rPr>
        <w:t>ценарии документальных фильмов.</w:t>
      </w:r>
    </w:p>
    <w:p w14:paraId="03825D89" w14:textId="1AAF7CDF" w:rsidR="006E433A" w:rsidRDefault="006E433A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Заявки и сценарии принимаются только на русском языке. К рассмотрению принимаются </w:t>
      </w:r>
      <w:r w:rsidRPr="004B78BE">
        <w:rPr>
          <w:rFonts w:ascii="Times New Roman" w:hAnsi="Times New Roman"/>
          <w:color w:val="000000"/>
          <w:sz w:val="28"/>
          <w:szCs w:val="28"/>
        </w:rPr>
        <w:t xml:space="preserve">работы, съемки которых предполагается осуществить на территории </w:t>
      </w:r>
      <w:r w:rsidR="009B75FE" w:rsidRPr="004B78BE">
        <w:rPr>
          <w:rFonts w:ascii="Times New Roman" w:hAnsi="Times New Roman"/>
          <w:color w:val="000000"/>
          <w:sz w:val="28"/>
          <w:szCs w:val="28"/>
        </w:rPr>
        <w:t>Русского Севера</w:t>
      </w:r>
      <w:r w:rsidRPr="004B7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60F0" w:rsidRPr="004B78BE">
        <w:rPr>
          <w:rFonts w:ascii="Times New Roman" w:hAnsi="Times New Roman"/>
          <w:color w:val="000000"/>
          <w:sz w:val="28"/>
          <w:szCs w:val="28"/>
        </w:rPr>
        <w:t xml:space="preserve">и Арктики </w:t>
      </w:r>
      <w:r w:rsidRPr="004B78BE">
        <w:rPr>
          <w:rFonts w:ascii="Times New Roman" w:hAnsi="Times New Roman"/>
          <w:color w:val="000000"/>
          <w:sz w:val="28"/>
          <w:szCs w:val="28"/>
        </w:rPr>
        <w:t>или в копродукции с</w:t>
      </w:r>
      <w:r w:rsidR="00A47B45" w:rsidRPr="004B78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75FE" w:rsidRPr="004B78BE">
        <w:rPr>
          <w:rFonts w:ascii="Times New Roman" w:hAnsi="Times New Roman"/>
          <w:color w:val="000000"/>
          <w:sz w:val="28"/>
          <w:szCs w:val="28"/>
        </w:rPr>
        <w:t xml:space="preserve">местными </w:t>
      </w:r>
      <w:r w:rsidR="00B060CE" w:rsidRPr="004B78BE">
        <w:rPr>
          <w:rFonts w:ascii="Times New Roman" w:hAnsi="Times New Roman"/>
          <w:color w:val="000000"/>
          <w:sz w:val="28"/>
          <w:szCs w:val="28"/>
        </w:rPr>
        <w:t>кинематографистами.</w:t>
      </w:r>
    </w:p>
    <w:p w14:paraId="521B7213" w14:textId="3678498D" w:rsidR="00C93518" w:rsidRPr="00BB56EA" w:rsidRDefault="00C93518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78BE">
        <w:rPr>
          <w:rFonts w:ascii="Times New Roman" w:hAnsi="Times New Roman"/>
          <w:color w:val="000000"/>
          <w:sz w:val="28"/>
          <w:szCs w:val="28"/>
        </w:rPr>
        <w:t>Отборочная комиссия Питчинга оставляет за собой право отдават</w:t>
      </w:r>
      <w:r w:rsidR="006B4DEB" w:rsidRPr="004B78BE">
        <w:rPr>
          <w:rFonts w:ascii="Times New Roman" w:hAnsi="Times New Roman"/>
          <w:color w:val="000000"/>
          <w:sz w:val="28"/>
          <w:szCs w:val="28"/>
        </w:rPr>
        <w:t>ь предпочтение заявкам на проекты на основе традиций, быта, истории и культуры Русского Севера.</w:t>
      </w:r>
    </w:p>
    <w:p w14:paraId="3B4AF184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3.4. Подача заявок на Питчинг и участие в Питчинге бесплатное.</w:t>
      </w:r>
    </w:p>
    <w:p w14:paraId="452016E4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3.5. Участник, вошедший в шорт-лист, но своевременно не выславший сценарий, может быть снят с участия в конкурсе.</w:t>
      </w:r>
    </w:p>
    <w:p w14:paraId="1A1A7181" w14:textId="450E6E61" w:rsidR="00CD556B" w:rsidRPr="004B78BE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78BE">
        <w:rPr>
          <w:rFonts w:ascii="Times New Roman" w:hAnsi="Times New Roman"/>
          <w:color w:val="000000"/>
          <w:sz w:val="28"/>
          <w:szCs w:val="28"/>
        </w:rPr>
        <w:t xml:space="preserve">3.6. Оргкомитет </w:t>
      </w:r>
      <w:r w:rsidR="00FC687A" w:rsidRPr="004B78BE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4B78BE">
        <w:rPr>
          <w:rFonts w:ascii="Times New Roman" w:hAnsi="Times New Roman"/>
          <w:color w:val="000000"/>
          <w:sz w:val="28"/>
          <w:szCs w:val="28"/>
        </w:rPr>
        <w:t xml:space="preserve"> оплачивает проживание и питание </w:t>
      </w:r>
      <w:r w:rsidR="004B78BE">
        <w:rPr>
          <w:rFonts w:ascii="Times New Roman" w:hAnsi="Times New Roman"/>
          <w:color w:val="000000"/>
          <w:sz w:val="28"/>
          <w:szCs w:val="28"/>
        </w:rPr>
        <w:t xml:space="preserve">одного автора от каждого проекта </w:t>
      </w:r>
      <w:r w:rsidR="006B4DEB" w:rsidRPr="004B78BE">
        <w:rPr>
          <w:rFonts w:ascii="Times New Roman" w:hAnsi="Times New Roman"/>
          <w:color w:val="000000"/>
          <w:sz w:val="28"/>
          <w:szCs w:val="28"/>
        </w:rPr>
        <w:t>шорт-листа</w:t>
      </w:r>
      <w:r w:rsidRPr="004B78BE">
        <w:rPr>
          <w:rFonts w:ascii="Times New Roman" w:hAnsi="Times New Roman"/>
          <w:color w:val="000000"/>
          <w:sz w:val="28"/>
          <w:szCs w:val="28"/>
        </w:rPr>
        <w:t xml:space="preserve"> Питчинга.</w:t>
      </w:r>
      <w:r w:rsidR="00CD556B" w:rsidRPr="004B78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262100C" w14:textId="155D2A7C" w:rsidR="00B060CE" w:rsidRPr="00B060CE" w:rsidRDefault="00B060CE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0987">
        <w:rPr>
          <w:rFonts w:ascii="Times New Roman" w:hAnsi="Times New Roman"/>
          <w:color w:val="000000"/>
          <w:sz w:val="28"/>
          <w:szCs w:val="28"/>
        </w:rPr>
        <w:t>3.7. Прием заявок осуществляется через платформу «Все таланты» (</w:t>
      </w:r>
      <w:r w:rsidRPr="006C098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6C098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C0987">
        <w:rPr>
          <w:rFonts w:ascii="Times New Roman" w:hAnsi="Times New Roman"/>
          <w:color w:val="000000"/>
          <w:sz w:val="28"/>
          <w:szCs w:val="28"/>
          <w:lang w:val="en-US"/>
        </w:rPr>
        <w:t>alltalents</w:t>
      </w:r>
      <w:proofErr w:type="spellEnd"/>
      <w:r w:rsidRPr="006C098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C098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6C0987">
        <w:rPr>
          <w:rFonts w:ascii="Times New Roman" w:hAnsi="Times New Roman"/>
          <w:color w:val="000000"/>
          <w:sz w:val="28"/>
          <w:szCs w:val="28"/>
        </w:rPr>
        <w:t>).</w:t>
      </w:r>
    </w:p>
    <w:p w14:paraId="555C3623" w14:textId="33FCDA6E" w:rsidR="006A2F38" w:rsidRPr="0017731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</w:t>
      </w:r>
      <w:r w:rsidR="006C0987">
        <w:rPr>
          <w:rFonts w:ascii="Times New Roman" w:hAnsi="Times New Roman"/>
          <w:color w:val="000000"/>
          <w:sz w:val="28"/>
          <w:szCs w:val="28"/>
        </w:rPr>
        <w:t>8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. Для участия в Питчинге необходимо заполнить анкету </w:t>
      </w:r>
      <w:r w:rsidRPr="0017731A">
        <w:rPr>
          <w:rFonts w:ascii="Times New Roman" w:hAnsi="Times New Roman"/>
          <w:color w:val="000000"/>
          <w:sz w:val="28"/>
          <w:szCs w:val="28"/>
        </w:rPr>
        <w:t>–</w:t>
      </w:r>
      <w:r w:rsidR="00A47B4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="00BE486A" w:rsidRPr="00BE486A">
          <w:rPr>
            <w:rFonts w:ascii="Times New Roman" w:hAnsi="Times New Roman"/>
            <w:color w:val="000000"/>
            <w:sz w:val="28"/>
            <w:szCs w:val="28"/>
          </w:rPr>
          <w:t>https://alltalents.ru/c/arktika2020</w:t>
        </w:r>
      </w:hyperlink>
      <w:r w:rsidR="0017731A">
        <w:rPr>
          <w:rFonts w:ascii="Times New Roman" w:hAnsi="Times New Roman"/>
          <w:color w:val="000000"/>
          <w:sz w:val="28"/>
          <w:szCs w:val="28"/>
        </w:rPr>
        <w:t>.</w:t>
      </w:r>
    </w:p>
    <w:p w14:paraId="548C1DBD" w14:textId="77777777" w:rsidR="006C0987" w:rsidRDefault="006C0987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D95CD08" w14:textId="0FDAB631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4. Отбор заявок.</w:t>
      </w:r>
    </w:p>
    <w:p w14:paraId="06E79077" w14:textId="699CC805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A">
        <w:rPr>
          <w:rFonts w:ascii="Times New Roman" w:hAnsi="Times New Roman"/>
          <w:color w:val="000000"/>
          <w:sz w:val="28"/>
          <w:szCs w:val="28"/>
        </w:rPr>
        <w:t>4.1. Отбор заявок начинается с момента объявления о Питчинге и за</w:t>
      </w:r>
      <w:r w:rsidR="006E433A" w:rsidRPr="00BE486A">
        <w:rPr>
          <w:rFonts w:ascii="Times New Roman" w:hAnsi="Times New Roman"/>
          <w:color w:val="000000"/>
          <w:sz w:val="28"/>
          <w:szCs w:val="28"/>
        </w:rPr>
        <w:t xml:space="preserve">канчивается </w:t>
      </w:r>
      <w:r w:rsidR="009B75FE" w:rsidRPr="00BE486A">
        <w:rPr>
          <w:rFonts w:ascii="Times New Roman" w:hAnsi="Times New Roman"/>
          <w:color w:val="000000"/>
          <w:sz w:val="28"/>
          <w:szCs w:val="28"/>
        </w:rPr>
        <w:t>1</w:t>
      </w:r>
      <w:r w:rsidR="001D6B34">
        <w:rPr>
          <w:rFonts w:ascii="Times New Roman" w:hAnsi="Times New Roman"/>
          <w:color w:val="000000"/>
          <w:sz w:val="28"/>
          <w:szCs w:val="28"/>
        </w:rPr>
        <w:t>6</w:t>
      </w:r>
      <w:r w:rsidR="009B75FE" w:rsidRPr="00BE486A">
        <w:rPr>
          <w:rFonts w:ascii="Times New Roman" w:hAnsi="Times New Roman"/>
          <w:color w:val="000000"/>
          <w:sz w:val="28"/>
          <w:szCs w:val="28"/>
        </w:rPr>
        <w:t xml:space="preserve"> июля</w:t>
      </w:r>
      <w:r w:rsidRPr="00BE486A">
        <w:rPr>
          <w:rFonts w:ascii="Times New Roman" w:hAnsi="Times New Roman"/>
          <w:color w:val="000000"/>
          <w:sz w:val="28"/>
          <w:szCs w:val="28"/>
        </w:rPr>
        <w:t xml:space="preserve"> 2020 года (включительно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, в 23:59 по московскому </w:t>
      </w:r>
      <w:r w:rsidRPr="00BB56EA">
        <w:rPr>
          <w:rFonts w:ascii="Times New Roman" w:hAnsi="Times New Roman"/>
          <w:color w:val="000000"/>
          <w:sz w:val="28"/>
          <w:szCs w:val="28"/>
        </w:rPr>
        <w:lastRenderedPageBreak/>
        <w:t xml:space="preserve">времени). В каждой заявке должен содержаться </w:t>
      </w:r>
      <w:r w:rsidR="006B4DEB">
        <w:rPr>
          <w:rFonts w:ascii="Times New Roman" w:hAnsi="Times New Roman"/>
          <w:color w:val="000000"/>
          <w:sz w:val="28"/>
          <w:szCs w:val="28"/>
        </w:rPr>
        <w:t xml:space="preserve">один проект. Заявки на участие, </w:t>
      </w:r>
      <w:r w:rsidRPr="00BB56EA">
        <w:rPr>
          <w:rFonts w:ascii="Times New Roman" w:hAnsi="Times New Roman"/>
          <w:color w:val="000000"/>
          <w:sz w:val="28"/>
          <w:szCs w:val="28"/>
        </w:rPr>
        <w:t>включающие в себя сразу несколько сценарных заявок рассматриваться не будут.</w:t>
      </w:r>
    </w:p>
    <w:p w14:paraId="7C9DCF90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4.2. Предварительный отбор на Питчинг осуществляет Отборочная комиссия, составленная организаторами Питчинга. По результатам работы Отборочной комиссии формируется шорт-лист Питчинга, состоящий из не менее 7 и не более 15 проектов.</w:t>
      </w:r>
    </w:p>
    <w:p w14:paraId="4D30B934" w14:textId="62EDAF63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4.3. Участники, прошедшие в шорт-лист Питчинга, должны выслать презентации и сценарии проектов до </w:t>
      </w:r>
      <w:r w:rsidR="009B75FE">
        <w:rPr>
          <w:rFonts w:ascii="Times New Roman" w:hAnsi="Times New Roman"/>
          <w:color w:val="000000"/>
          <w:sz w:val="28"/>
          <w:szCs w:val="28"/>
        </w:rPr>
        <w:t>29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87A">
        <w:rPr>
          <w:rFonts w:ascii="Times New Roman" w:hAnsi="Times New Roman"/>
          <w:color w:val="000000"/>
          <w:sz w:val="28"/>
          <w:szCs w:val="28"/>
        </w:rPr>
        <w:t>ию</w:t>
      </w:r>
      <w:r w:rsidR="00C93518">
        <w:rPr>
          <w:rFonts w:ascii="Times New Roman" w:hAnsi="Times New Roman"/>
          <w:color w:val="000000"/>
          <w:sz w:val="28"/>
          <w:szCs w:val="28"/>
        </w:rPr>
        <w:t>л</w:t>
      </w:r>
      <w:r w:rsidR="00FC687A">
        <w:rPr>
          <w:rFonts w:ascii="Times New Roman" w:hAnsi="Times New Roman"/>
          <w:color w:val="000000"/>
          <w:sz w:val="28"/>
          <w:szCs w:val="28"/>
        </w:rPr>
        <w:t>я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2020 г. включительно.</w:t>
      </w:r>
    </w:p>
    <w:p w14:paraId="0AF7AD76" w14:textId="77777777" w:rsidR="006C0987" w:rsidRDefault="006C0987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3DDD53" w14:textId="1E5DAE62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5. Защита проектов.</w:t>
      </w:r>
    </w:p>
    <w:p w14:paraId="1D60A666" w14:textId="7B2D02A2" w:rsidR="006A2F38" w:rsidRPr="00BB56EA" w:rsidRDefault="006A2F38" w:rsidP="00964091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5.1. Представители команд и </w:t>
      </w:r>
      <w:r w:rsidRPr="00BE486A">
        <w:rPr>
          <w:rFonts w:ascii="Times New Roman" w:hAnsi="Times New Roman"/>
          <w:color w:val="000000"/>
          <w:sz w:val="28"/>
          <w:szCs w:val="28"/>
        </w:rPr>
        <w:t xml:space="preserve">авторы проектов, вошедших в шорт-лист, обязуются участвовать в публичной защите проектов в день проведения Питчинга </w:t>
      </w:r>
      <w:r w:rsidR="00964091" w:rsidRPr="00BE486A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894D2C" w:rsidRPr="00BE486A">
        <w:rPr>
          <w:rFonts w:ascii="Times New Roman" w:hAnsi="Times New Roman"/>
          <w:color w:val="000000"/>
          <w:sz w:val="28"/>
          <w:szCs w:val="28"/>
        </w:rPr>
        <w:t>9 августа</w:t>
      </w:r>
      <w:r w:rsidRPr="00BE486A">
        <w:rPr>
          <w:rFonts w:ascii="Times New Roman" w:hAnsi="Times New Roman"/>
          <w:color w:val="000000"/>
          <w:sz w:val="28"/>
          <w:szCs w:val="28"/>
        </w:rPr>
        <w:t xml:space="preserve"> 2020 года.</w:t>
      </w:r>
      <w:r w:rsidR="00A47B45" w:rsidRPr="00BE4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486A">
        <w:rPr>
          <w:rFonts w:ascii="Times New Roman" w:hAnsi="Times New Roman"/>
          <w:color w:val="000000"/>
          <w:sz w:val="28"/>
          <w:szCs w:val="28"/>
        </w:rPr>
        <w:t>В случае отказа от участия в защите автора или представителей команды проекта</w:t>
      </w:r>
      <w:r w:rsidRPr="00BB56EA">
        <w:rPr>
          <w:rFonts w:ascii="Times New Roman" w:hAnsi="Times New Roman"/>
          <w:color w:val="000000"/>
          <w:sz w:val="28"/>
          <w:szCs w:val="28"/>
        </w:rPr>
        <w:t>, вошедшего в шорт-лист Питчинга, Оргкомитет Питчинга вправе предложить участие в защите проекта следующему кандидату, получившему наибольшее количество баллов.</w:t>
      </w:r>
    </w:p>
    <w:p w14:paraId="187C4A13" w14:textId="288F89C7" w:rsidR="00A47B45" w:rsidRPr="00C304E4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BE486A" w:rsidRPr="00BB56EA">
        <w:rPr>
          <w:rFonts w:ascii="Times New Roman" w:hAnsi="Times New Roman"/>
          <w:color w:val="000000"/>
          <w:sz w:val="28"/>
          <w:szCs w:val="28"/>
        </w:rPr>
        <w:t xml:space="preserve">Краткая информация об авторах проектов, вошедших в шорт-лист, а также синопсисы будут опубликованы на информационных ресурсах </w:t>
      </w:r>
      <w:r w:rsidR="00BE486A">
        <w:rPr>
          <w:rFonts w:ascii="Times New Roman" w:hAnsi="Times New Roman"/>
          <w:color w:val="000000"/>
          <w:sz w:val="28"/>
          <w:szCs w:val="28"/>
        </w:rPr>
        <w:t>Фестиваля</w:t>
      </w:r>
      <w:r w:rsidR="00BE486A" w:rsidRPr="00BB56EA">
        <w:rPr>
          <w:rFonts w:ascii="Times New Roman" w:hAnsi="Times New Roman"/>
          <w:color w:val="000000"/>
          <w:sz w:val="28"/>
          <w:szCs w:val="28"/>
        </w:rPr>
        <w:t xml:space="preserve"> и Питчинга.</w:t>
      </w:r>
    </w:p>
    <w:p w14:paraId="562E0714" w14:textId="4762E4BE" w:rsidR="00A47B45" w:rsidRPr="00BB56EA" w:rsidRDefault="006A2F38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BE486A" w:rsidRPr="00BB56EA">
        <w:rPr>
          <w:rFonts w:ascii="Times New Roman" w:hAnsi="Times New Roman"/>
          <w:color w:val="000000"/>
          <w:sz w:val="28"/>
          <w:szCs w:val="28"/>
        </w:rPr>
        <w:t>Отобранные в шорт-лист проекты оценивает Экспертный совет, сформированный Оргкомитетом Питчинга.</w:t>
      </w:r>
    </w:p>
    <w:p w14:paraId="32901E8D" w14:textId="7802C873" w:rsidR="00A47B45" w:rsidRPr="00BB56EA" w:rsidRDefault="006A2F38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="00BE486A" w:rsidRPr="00BB56EA">
        <w:rPr>
          <w:rFonts w:ascii="Times New Roman" w:hAnsi="Times New Roman"/>
          <w:color w:val="000000"/>
          <w:sz w:val="28"/>
          <w:szCs w:val="28"/>
        </w:rPr>
        <w:t>Порядок выступлений и презентаций на Питчинге определяет Оргкомитет Питчинга. На представление проекта выделяется не более 5 минут. На вопросы экспертов Питчинга и обсуждение проекта после презентации отводится также до 5 минут.</w:t>
      </w:r>
    </w:p>
    <w:p w14:paraId="5B2193C6" w14:textId="2D4F3D30" w:rsidR="00A47B45" w:rsidRPr="00BB56EA" w:rsidRDefault="006A2F38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5.5. </w:t>
      </w:r>
      <w:r w:rsidR="00BE486A" w:rsidRPr="00BB56EA">
        <w:rPr>
          <w:rFonts w:ascii="Times New Roman" w:hAnsi="Times New Roman"/>
          <w:color w:val="000000"/>
          <w:sz w:val="28"/>
          <w:szCs w:val="28"/>
        </w:rPr>
        <w:t>По результатам публичной защиты Экспертный совет определяет победителей Питчинга и вручает им сертификаты и призы.</w:t>
      </w:r>
    </w:p>
    <w:p w14:paraId="0FDD002C" w14:textId="259499C5" w:rsidR="00A47B45" w:rsidRPr="00BB56EA" w:rsidRDefault="00A47B45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D042EC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6. Призы.</w:t>
      </w:r>
    </w:p>
    <w:p w14:paraId="4DA42B0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6.1. По итогам Питчинга Экспертный совет определяет лауреатов Питчинга в каждой </w:t>
      </w:r>
      <w:r w:rsidR="00964091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. Победители и участники Питчинга в каждой </w:t>
      </w:r>
      <w:r w:rsidR="00964091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получают призы от организаторов Питчинга, членов Экспертного совета, партнеров Питчинга.</w:t>
      </w:r>
    </w:p>
    <w:p w14:paraId="2E149154" w14:textId="77777777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 xml:space="preserve">6.2. В качестве приза могут быть – продюсирование проектов, техническая поддержка компании Сanon, поддержка в реализации кинопроектов, прохождение практики на студиях, сертификаты от </w:t>
      </w:r>
      <w:r w:rsidRPr="00D753AE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образовательных партнеров, бесплатное предоставление или скидки на различного вида услуги в области кинематографа, ценные призы и другое.</w:t>
      </w:r>
    </w:p>
    <w:p w14:paraId="661803CD" w14:textId="0DF08406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 xml:space="preserve">6.3. Лауреаты Питчинга </w:t>
      </w:r>
      <w:r w:rsidR="006B4DEB">
        <w:rPr>
          <w:rFonts w:ascii="Times New Roman" w:hAnsi="Times New Roman"/>
          <w:color w:val="000000"/>
          <w:sz w:val="28"/>
          <w:szCs w:val="28"/>
        </w:rPr>
        <w:t>(в категориях «Игровое кино» и «Документальное кино») получат</w:t>
      </w:r>
      <w:r w:rsidRPr="00D753AE">
        <w:rPr>
          <w:rFonts w:ascii="Times New Roman" w:hAnsi="Times New Roman"/>
          <w:color w:val="000000"/>
          <w:sz w:val="28"/>
          <w:szCs w:val="28"/>
        </w:rPr>
        <w:t xml:space="preserve"> Грант на частичную или полную реализацию проекта – 500 000 (Пятьсот тысяч) рублей от Фонда президентских грантов и Союза кинематографистов России (далее – Грант). Получател</w:t>
      </w:r>
      <w:r w:rsidR="00D33911">
        <w:rPr>
          <w:rFonts w:ascii="Times New Roman" w:hAnsi="Times New Roman"/>
          <w:color w:val="000000"/>
          <w:sz w:val="28"/>
          <w:szCs w:val="28"/>
        </w:rPr>
        <w:t>ей</w:t>
      </w:r>
      <w:r w:rsidRPr="00D753AE">
        <w:rPr>
          <w:rFonts w:ascii="Times New Roman" w:hAnsi="Times New Roman"/>
          <w:color w:val="000000"/>
          <w:sz w:val="28"/>
          <w:szCs w:val="28"/>
        </w:rPr>
        <w:t xml:space="preserve"> Гранта определяет Экспертный совет Питчинга на основании протоколов голосования публичной защиты кинопроектов.</w:t>
      </w:r>
    </w:p>
    <w:p w14:paraId="4256C9D5" w14:textId="7F755EA9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>6.4. Лауреат</w:t>
      </w:r>
      <w:r w:rsidR="00D33911">
        <w:rPr>
          <w:rFonts w:ascii="Times New Roman" w:hAnsi="Times New Roman"/>
          <w:color w:val="000000"/>
          <w:sz w:val="28"/>
          <w:szCs w:val="28"/>
        </w:rPr>
        <w:t>ы</w:t>
      </w:r>
      <w:r w:rsidRPr="00D753AE">
        <w:rPr>
          <w:rFonts w:ascii="Times New Roman" w:hAnsi="Times New Roman"/>
          <w:color w:val="000000"/>
          <w:sz w:val="28"/>
          <w:szCs w:val="28"/>
        </w:rPr>
        <w:t xml:space="preserve"> Питчинга подписыва</w:t>
      </w:r>
      <w:r w:rsidR="00D33911">
        <w:rPr>
          <w:rFonts w:ascii="Times New Roman" w:hAnsi="Times New Roman"/>
          <w:color w:val="000000"/>
          <w:sz w:val="28"/>
          <w:szCs w:val="28"/>
        </w:rPr>
        <w:t>ю</w:t>
      </w:r>
      <w:r w:rsidRPr="00D753AE">
        <w:rPr>
          <w:rFonts w:ascii="Times New Roman" w:hAnsi="Times New Roman"/>
          <w:color w:val="000000"/>
          <w:sz w:val="28"/>
          <w:szCs w:val="28"/>
        </w:rPr>
        <w:t>т договор о предоставлении Гранта на реализацию творческого проекта с ООО «Союз кинематографистов России». Договор Гранта подразумевает предоставление Лауреатом Питчинга финансовой и аналитической отчетности о целевом использовании полученных на реализацию проекта средств.</w:t>
      </w:r>
    </w:p>
    <w:p w14:paraId="1689BB9C" w14:textId="77777777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 xml:space="preserve">6.5. Информация обо всех призах будет размещена на сайтах </w:t>
      </w:r>
      <w:hyperlink r:id="rId9">
        <w:r w:rsidRPr="00D753AE">
          <w:rPr>
            <w:rFonts w:ascii="Times New Roman" w:hAnsi="Times New Roman"/>
            <w:color w:val="000000"/>
            <w:sz w:val="28"/>
            <w:szCs w:val="28"/>
            <w:u w:val="single"/>
          </w:rPr>
          <w:t>www.moviestart.ru</w:t>
        </w:r>
      </w:hyperlink>
      <w:r w:rsidRPr="00D753AE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0">
        <w:r w:rsidRPr="00D753AE">
          <w:rPr>
            <w:rFonts w:ascii="Times New Roman" w:hAnsi="Times New Roman"/>
            <w:color w:val="000000"/>
            <w:sz w:val="28"/>
            <w:szCs w:val="28"/>
            <w:u w:val="single"/>
          </w:rPr>
          <w:t>www.pitching.moviestart.ru</w:t>
        </w:r>
      </w:hyperlink>
      <w:r w:rsidRPr="00D753AE">
        <w:rPr>
          <w:rFonts w:ascii="Times New Roman" w:hAnsi="Times New Roman"/>
          <w:color w:val="000000"/>
          <w:sz w:val="28"/>
          <w:szCs w:val="28"/>
        </w:rPr>
        <w:t xml:space="preserve">, в официальной группе «Питчинг Дебютантов» и в группе «MovieStart.ru» на </w:t>
      </w:r>
      <w:hyperlink r:id="rId11" w:history="1">
        <w:r w:rsidRPr="00D753AE">
          <w:rPr>
            <w:rStyle w:val="Hyperlink"/>
            <w:rFonts w:ascii="Times New Roman" w:hAnsi="Times New Roman"/>
            <w:color w:val="000000"/>
            <w:sz w:val="28"/>
            <w:szCs w:val="28"/>
          </w:rPr>
          <w:t>www.facebook.com</w:t>
        </w:r>
      </w:hyperlink>
      <w:r w:rsidRPr="00D753AE">
        <w:rPr>
          <w:rFonts w:ascii="Times New Roman" w:hAnsi="Times New Roman"/>
          <w:color w:val="000000"/>
          <w:sz w:val="28"/>
          <w:szCs w:val="28"/>
        </w:rPr>
        <w:t>.</w:t>
      </w:r>
    </w:p>
    <w:p w14:paraId="70C0EF1F" w14:textId="77777777" w:rsidR="00BE486A" w:rsidRDefault="00BE486A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CEF113C" w14:textId="3773CE5F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7. Партнерство и сотрудничество.</w:t>
      </w:r>
    </w:p>
    <w:p w14:paraId="3A75022A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7.1. Организаторы Питчинга приглашают к сотрудничеству партнеров и информационных партнеров Питчинга. Для партнеров создается спонсорский пакет.</w:t>
      </w:r>
    </w:p>
    <w:p w14:paraId="2114D673" w14:textId="77777777" w:rsidR="00BE486A" w:rsidRDefault="00BE486A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5E0D728" w14:textId="7C0D30C4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8. Образовательные программы.</w:t>
      </w:r>
    </w:p>
    <w:p w14:paraId="0DAAE177" w14:textId="776126EE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8.1. В рамках Питчинга проводятся образовательные программы, встречи с представителями Экспертного совета Питчинга, тренинги.</w:t>
      </w:r>
      <w:r w:rsidR="00EE3BCF">
        <w:rPr>
          <w:rFonts w:ascii="Times New Roman" w:hAnsi="Times New Roman"/>
          <w:color w:val="000000"/>
          <w:sz w:val="28"/>
          <w:szCs w:val="28"/>
        </w:rPr>
        <w:t xml:space="preserve"> В рамках питчинга пройдет круглый стол о развитии кинематографа в регионах Русского Севера и Артики.</w:t>
      </w:r>
    </w:p>
    <w:p w14:paraId="551FDF91" w14:textId="77777777" w:rsidR="00BE486A" w:rsidRDefault="00BE486A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985417" w14:textId="34A26595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9. Информационное сопровождение.</w:t>
      </w:r>
    </w:p>
    <w:p w14:paraId="41DEE998" w14:textId="1CE02DAE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9.1. Авторы проектов, вошедших в шорт-лист Питчинга, при их реализации обязаны размещать информацию 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об участии в Питчинге, а также логотипы </w:t>
      </w:r>
      <w:r w:rsidR="00964091" w:rsidRPr="00FC687A">
        <w:rPr>
          <w:rFonts w:ascii="Times New Roman" w:hAnsi="Times New Roman"/>
          <w:color w:val="000000"/>
          <w:sz w:val="28"/>
          <w:szCs w:val="28"/>
        </w:rPr>
        <w:t xml:space="preserve">Фонда </w:t>
      </w:r>
      <w:r w:rsidR="00964091" w:rsidRPr="00A846BC">
        <w:rPr>
          <w:rFonts w:ascii="Times New Roman" w:hAnsi="Times New Roman"/>
          <w:color w:val="000000"/>
          <w:sz w:val="28"/>
          <w:szCs w:val="28"/>
        </w:rPr>
        <w:t xml:space="preserve">президентских грантов, </w:t>
      </w:r>
      <w:r w:rsidR="00BC0472">
        <w:rPr>
          <w:rFonts w:ascii="Times New Roman" w:hAnsi="Times New Roman"/>
          <w:sz w:val="28"/>
          <w:szCs w:val="28"/>
        </w:rPr>
        <w:t xml:space="preserve">Практического фестиваля для творческой молодежи на Севере России </w:t>
      </w:r>
      <w:r w:rsidR="00BC0472" w:rsidRPr="00D35858">
        <w:rPr>
          <w:rFonts w:ascii="Times New Roman" w:hAnsi="Times New Roman"/>
          <w:sz w:val="28"/>
          <w:szCs w:val="28"/>
        </w:rPr>
        <w:t>«</w:t>
      </w:r>
      <w:proofErr w:type="spellStart"/>
      <w:r w:rsidR="00BC0472">
        <w:rPr>
          <w:rFonts w:ascii="Times New Roman" w:hAnsi="Times New Roman"/>
          <w:sz w:val="28"/>
          <w:szCs w:val="28"/>
          <w:lang w:val="en-US"/>
        </w:rPr>
        <w:t>KenoVision</w:t>
      </w:r>
      <w:proofErr w:type="spellEnd"/>
      <w:r w:rsidR="00BC0472" w:rsidRPr="00D35858">
        <w:rPr>
          <w:rFonts w:ascii="Times New Roman" w:hAnsi="Times New Roman"/>
          <w:sz w:val="28"/>
          <w:szCs w:val="28"/>
        </w:rPr>
        <w:t xml:space="preserve">» </w:t>
      </w:r>
      <w:r w:rsidRPr="00A846BC">
        <w:rPr>
          <w:rFonts w:ascii="Times New Roman" w:hAnsi="Times New Roman"/>
          <w:color w:val="000000"/>
          <w:sz w:val="28"/>
          <w:szCs w:val="28"/>
        </w:rPr>
        <w:t>и Союза кинем</w:t>
      </w:r>
      <w:r w:rsidRPr="00BB56EA">
        <w:rPr>
          <w:rFonts w:ascii="Times New Roman" w:hAnsi="Times New Roman"/>
          <w:color w:val="000000"/>
          <w:sz w:val="28"/>
          <w:szCs w:val="28"/>
        </w:rPr>
        <w:t>атографистов России в финальных титрах проекта.</w:t>
      </w:r>
    </w:p>
    <w:p w14:paraId="1FB45426" w14:textId="77777777" w:rsidR="00184EB4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9.2. Авторам реализованных проектов, вошедших в шорт-лист Питчинга, рекомендуется предоставить информацию (пресс-релиз) о своем проекте Организаторам Питчинга для публикации на сайтах www.moviestart.ru </w:t>
      </w:r>
      <w:r w:rsidRPr="00BB56EA">
        <w:rPr>
          <w:rFonts w:ascii="Times New Roman" w:hAnsi="Times New Roman"/>
          <w:color w:val="000000"/>
          <w:sz w:val="28"/>
          <w:szCs w:val="28"/>
        </w:rPr>
        <w:lastRenderedPageBreak/>
        <w:t xml:space="preserve">и www.pitching.moviestart.ru, и для рассылки по информационным партнерам Питчинга. </w:t>
      </w:r>
    </w:p>
    <w:p w14:paraId="640CE6C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9.3. Организаторы Питчинга оставляют за собой право использовать всю информацию и материалы, предоставленные участниками Питчинга, а также использовать видеозапись Питчинга с целью популяризации достижений Питчинга в сети Интернет и в СМИ.</w:t>
      </w:r>
    </w:p>
    <w:p w14:paraId="7D98439F" w14:textId="77777777" w:rsidR="00BE486A" w:rsidRDefault="00BE486A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DFF6518" w14:textId="53EB1BD9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10. Авторское право.</w:t>
      </w:r>
    </w:p>
    <w:p w14:paraId="29D63804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10.1. Участник Питчинга гарантирует, что обладает всеми полномочиями (</w:t>
      </w:r>
      <w:r w:rsidR="00964091" w:rsidRPr="00D753AE">
        <w:rPr>
          <w:rFonts w:ascii="Times New Roman" w:hAnsi="Times New Roman"/>
          <w:color w:val="000000"/>
          <w:sz w:val="28"/>
          <w:szCs w:val="28"/>
        </w:rPr>
        <w:t>исключительными правами или соответствующим разрешением от правообладателя</w:t>
      </w:r>
      <w:r w:rsidRPr="00BB56EA">
        <w:rPr>
          <w:rFonts w:ascii="Times New Roman" w:hAnsi="Times New Roman"/>
          <w:color w:val="000000"/>
          <w:sz w:val="28"/>
          <w:szCs w:val="28"/>
        </w:rPr>
        <w:t>) для предоставления материалов для участия в Питчинге.</w:t>
      </w:r>
    </w:p>
    <w:p w14:paraId="1A2FB351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10.2. Ответственность по возможным претензиям и искам третьих лиц, связанная с авторскими и смежными правами, лежит на участнике Питчинга, отправившем свою заявку.</w:t>
      </w:r>
    </w:p>
    <w:p w14:paraId="32FEF74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10.3. В случае появления претензий третьих лиц относительно принадлежности прав на предоставленные на Питчинг проекты (сценарии и заявки) Оргкомитет Питчинга оставляет за собой право снять проект участника Питчинга с рассмотрения до выяснения всех обстоятельств.</w:t>
      </w:r>
    </w:p>
    <w:p w14:paraId="7A622CBF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10.4. Участники шорт-листа Питчинга должны предоставить копии авторских договоров на создание фильма, а также копии авторских договоров о приобретении исключительного права на экранизацию в случае кинематографического использования литературного первоисточника.</w:t>
      </w:r>
    </w:p>
    <w:p w14:paraId="71F396F5" w14:textId="77777777" w:rsidR="00BE486A" w:rsidRDefault="00BE486A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35B8B2F" w14:textId="55672B43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11. Заключительные положения Питчинга.</w:t>
      </w:r>
    </w:p>
    <w:p w14:paraId="09F73DDA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11.1. Оргкомитет Питчинга оставляет за собой право на презентацию дополнительных (внеконкурсных) проектов в рамках Питчинга (не более 2 проектов).</w:t>
      </w:r>
    </w:p>
    <w:p w14:paraId="6D0C9B60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11.2. Отборочная комиссия и Экспертный совет оставляют за собой право не объяснять причину отказа включения проекта в шорт-лист и не давать комментариев.</w:t>
      </w:r>
    </w:p>
    <w:p w14:paraId="17B1A125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11.3. Организаторы Питчинга оставляют за собой право вносить изменения в руководящие правила проведения Питчинга в момент приема заявок.</w:t>
      </w:r>
    </w:p>
    <w:p w14:paraId="13CEB547" w14:textId="77777777" w:rsidR="00BE486A" w:rsidRDefault="00BE486A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47FD83E" w14:textId="28F32B3E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 xml:space="preserve">12. </w:t>
      </w:r>
      <w:bookmarkStart w:id="0" w:name="_Hlk41997880"/>
      <w:r w:rsidRPr="00BB56EA">
        <w:rPr>
          <w:rFonts w:ascii="Times New Roman" w:hAnsi="Times New Roman"/>
          <w:b/>
          <w:color w:val="000000"/>
          <w:sz w:val="28"/>
          <w:szCs w:val="28"/>
        </w:rPr>
        <w:t>Контактная информация:</w:t>
      </w:r>
    </w:p>
    <w:p w14:paraId="07978729" w14:textId="32338115" w:rsidR="006A2F38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Оргкомитет в Москве:</w:t>
      </w:r>
    </w:p>
    <w:p w14:paraId="0D66D401" w14:textId="77777777" w:rsidR="001D6B34" w:rsidRPr="00BB56EA" w:rsidRDefault="001D6B34" w:rsidP="001D6B34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Отдел по молодежной политике Союза кинематографистов России </w:t>
      </w:r>
    </w:p>
    <w:p w14:paraId="3CDFF3B8" w14:textId="77777777" w:rsidR="001D6B34" w:rsidRPr="00BB56EA" w:rsidRDefault="001D6B34" w:rsidP="001D6B34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Дом кино, ул. Васильевская, д. 13 стр.1, офис 35</w:t>
      </w:r>
    </w:p>
    <w:p w14:paraId="7695AD03" w14:textId="77777777" w:rsidR="001D6B34" w:rsidRDefault="001D6B34" w:rsidP="001D6B34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71B3DC1" w14:textId="77777777" w:rsidR="001D6B34" w:rsidRDefault="001D6B34" w:rsidP="001D6B34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вопросам участия в Питчинге:</w:t>
      </w:r>
    </w:p>
    <w:p w14:paraId="1B1D0416" w14:textId="77777777" w:rsidR="001D6B34" w:rsidRPr="000F605D" w:rsidRDefault="001D6B34" w:rsidP="001D6B34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Дмитрий Якунин +7 977 802 68 96</w:t>
      </w:r>
    </w:p>
    <w:p w14:paraId="433273D8" w14:textId="77777777" w:rsidR="001D6B34" w:rsidRDefault="001D6B34" w:rsidP="001D6B34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Марина Черепанова +7 925 378 54 83</w:t>
      </w:r>
    </w:p>
    <w:p w14:paraId="0192F3A0" w14:textId="77777777" w:rsidR="001D6B34" w:rsidRPr="00BB56EA" w:rsidRDefault="001D6B34" w:rsidP="001D6B34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pitchingmoviestart@gmail.com</w:t>
      </w:r>
    </w:p>
    <w:p w14:paraId="7D98DF8B" w14:textId="77777777" w:rsidR="001D6B34" w:rsidRDefault="001D6B34" w:rsidP="001D6B34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1CE9CB" w14:textId="77777777" w:rsidR="001D6B34" w:rsidRDefault="001D6B34" w:rsidP="001D6B34">
      <w:pPr>
        <w:spacing w:after="0" w:line="240" w:lineRule="auto"/>
        <w:ind w:firstLine="993"/>
      </w:pPr>
      <w:r w:rsidRPr="00A846BC">
        <w:rPr>
          <w:rFonts w:ascii="Times New Roman" w:hAnsi="Times New Roman"/>
          <w:color w:val="000000"/>
          <w:sz w:val="28"/>
          <w:szCs w:val="28"/>
        </w:rPr>
        <w:t>По вопросам подачи анкеты на Питчинг:</w:t>
      </w:r>
    </w:p>
    <w:p w14:paraId="6C41CE43" w14:textId="77777777" w:rsidR="001D6B34" w:rsidRPr="00A846BC" w:rsidRDefault="001D6B34" w:rsidP="001D6B34">
      <w:pPr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</w:rPr>
      </w:pPr>
      <w:r w:rsidRPr="00A846BC">
        <w:rPr>
          <w:rFonts w:ascii="Times New Roman" w:hAnsi="Times New Roman"/>
          <w:color w:val="000000"/>
          <w:sz w:val="28"/>
          <w:szCs w:val="28"/>
        </w:rPr>
        <w:t>Алексей Ильинский +7 917 557 79 77</w:t>
      </w:r>
    </w:p>
    <w:p w14:paraId="3392BF0D" w14:textId="1FB81FFB" w:rsidR="001D6B34" w:rsidRDefault="001D6B34" w:rsidP="001D6B34">
      <w:pPr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Pr="00A846BC">
          <w:rPr>
            <w:rFonts w:ascii="Times New Roman" w:hAnsi="Times New Roman"/>
            <w:color w:val="000000"/>
            <w:sz w:val="28"/>
            <w:szCs w:val="28"/>
          </w:rPr>
          <w:t>support@alltalents.ru</w:t>
        </w:r>
      </w:hyperlink>
    </w:p>
    <w:p w14:paraId="75AF93E2" w14:textId="77777777" w:rsidR="001D6B34" w:rsidRDefault="001D6B34" w:rsidP="001D6B34">
      <w:pPr>
        <w:spacing w:after="0" w:line="240" w:lineRule="auto"/>
        <w:ind w:firstLine="993"/>
        <w:rPr>
          <w:rFonts w:ascii="Times New Roman" w:hAnsi="Times New Roman"/>
          <w:color w:val="000000"/>
          <w:sz w:val="28"/>
          <w:szCs w:val="28"/>
        </w:rPr>
      </w:pPr>
    </w:p>
    <w:p w14:paraId="6CC4CDF5" w14:textId="46D0FCA0" w:rsidR="001D6B34" w:rsidRDefault="001D6B34" w:rsidP="001D6B34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Оргкомитет в </w:t>
      </w:r>
      <w:r>
        <w:rPr>
          <w:rFonts w:ascii="Times New Roman" w:hAnsi="Times New Roman"/>
          <w:color w:val="000000"/>
          <w:sz w:val="28"/>
          <w:szCs w:val="28"/>
        </w:rPr>
        <w:t>Архангельске</w:t>
      </w:r>
      <w:r w:rsidRPr="00BB56EA">
        <w:rPr>
          <w:rFonts w:ascii="Times New Roman" w:hAnsi="Times New Roman"/>
          <w:color w:val="000000"/>
          <w:sz w:val="28"/>
          <w:szCs w:val="28"/>
        </w:rPr>
        <w:t>:</w:t>
      </w:r>
    </w:p>
    <w:p w14:paraId="551E1C20" w14:textId="77777777" w:rsidR="001D6B34" w:rsidRPr="00CD0C74" w:rsidRDefault="001D6B34" w:rsidP="001D6B34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CD0C74">
        <w:rPr>
          <w:rFonts w:ascii="Times New Roman" w:hAnsi="Times New Roman"/>
          <w:color w:val="000000"/>
          <w:sz w:val="28"/>
          <w:szCs w:val="28"/>
        </w:rPr>
        <w:t>Анатолий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0C74">
        <w:rPr>
          <w:rFonts w:ascii="Times New Roman" w:hAnsi="Times New Roman"/>
          <w:color w:val="000000"/>
          <w:sz w:val="28"/>
          <w:szCs w:val="28"/>
        </w:rPr>
        <w:t>Конычев +7 909 554 88 37</w:t>
      </w:r>
    </w:p>
    <w:p w14:paraId="7F29D5A8" w14:textId="77777777" w:rsidR="001D6B34" w:rsidRDefault="001D6B34" w:rsidP="001D6B34">
      <w:pPr>
        <w:pStyle w:val="1"/>
        <w:spacing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Pr="00CD0C74">
          <w:rPr>
            <w:rFonts w:ascii="Times New Roman" w:hAnsi="Times New Roman" w:cs="Times New Roman"/>
            <w:color w:val="000000"/>
            <w:sz w:val="28"/>
            <w:szCs w:val="28"/>
          </w:rPr>
          <w:t>arhmedia@hotmail.com</w:t>
        </w:r>
      </w:hyperlink>
      <w:r w:rsidRPr="00CD0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F68CAA" w14:textId="77777777" w:rsidR="001D6B34" w:rsidRDefault="001D6B34" w:rsidP="001D6B34">
      <w:pPr>
        <w:pStyle w:val="1"/>
        <w:spacing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</w:p>
    <w:p w14:paraId="4331FFA3" w14:textId="77777777" w:rsidR="001D6B34" w:rsidRDefault="001D6B34" w:rsidP="001D6B34">
      <w:pPr>
        <w:pStyle w:val="1"/>
        <w:spacing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</w:p>
    <w:p w14:paraId="7028E0AF" w14:textId="77777777" w:rsidR="001D6B34" w:rsidRDefault="001D6B34" w:rsidP="001D6B34">
      <w:pPr>
        <w:pStyle w:val="1"/>
        <w:spacing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</w:p>
    <w:p w14:paraId="6B409CEC" w14:textId="77777777" w:rsidR="001D6B34" w:rsidRPr="008338CC" w:rsidRDefault="001D6B34" w:rsidP="001D6B34">
      <w:pPr>
        <w:pStyle w:val="1"/>
        <w:spacing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r w:rsidRPr="008338CC">
        <w:rPr>
          <w:rFonts w:ascii="Times New Roman" w:hAnsi="Times New Roman" w:cs="Times New Roman"/>
          <w:color w:val="000000"/>
          <w:sz w:val="28"/>
          <w:szCs w:val="28"/>
        </w:rPr>
        <w:t>pitching.moviestart.ru</w:t>
      </w:r>
    </w:p>
    <w:p w14:paraId="28D0F39C" w14:textId="77777777" w:rsidR="001D6B34" w:rsidRPr="008338CC" w:rsidRDefault="001D6B34" w:rsidP="001D6B34">
      <w:pPr>
        <w:pStyle w:val="1"/>
        <w:spacing w:line="240" w:lineRule="auto"/>
        <w:ind w:firstLine="993"/>
        <w:rPr>
          <w:rFonts w:ascii="Times New Roman" w:hAnsi="Times New Roman" w:cs="Times New Roman"/>
          <w:color w:val="000000"/>
          <w:sz w:val="28"/>
          <w:szCs w:val="28"/>
        </w:rPr>
      </w:pPr>
      <w:hyperlink r:id="rId14">
        <w:r w:rsidRPr="008338CC">
          <w:rPr>
            <w:rFonts w:ascii="Times New Roman" w:hAnsi="Times New Roman" w:cs="Times New Roman"/>
            <w:color w:val="000000"/>
            <w:sz w:val="28"/>
            <w:szCs w:val="28"/>
          </w:rPr>
          <w:t>moviestart.ru</w:t>
        </w:r>
      </w:hyperlink>
    </w:p>
    <w:bookmarkEnd w:id="0"/>
    <w:p w14:paraId="77657E72" w14:textId="57A1C86B" w:rsidR="00CD0C74" w:rsidRPr="00CD0C74" w:rsidRDefault="00CD0C74" w:rsidP="00CD0C7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D0C74" w:rsidRPr="00CD0C74" w:rsidSect="00A846BC">
      <w:headerReference w:type="default" r:id="rId15"/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A6FC9" w14:textId="77777777" w:rsidR="00ED119A" w:rsidRDefault="00ED119A">
      <w:r>
        <w:separator/>
      </w:r>
    </w:p>
  </w:endnote>
  <w:endnote w:type="continuationSeparator" w:id="0">
    <w:p w14:paraId="540143BC" w14:textId="77777777" w:rsidR="00ED119A" w:rsidRDefault="00ED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074DF" w14:textId="77777777" w:rsidR="00ED119A" w:rsidRDefault="00ED119A">
      <w:r>
        <w:separator/>
      </w:r>
    </w:p>
  </w:footnote>
  <w:footnote w:type="continuationSeparator" w:id="0">
    <w:p w14:paraId="627C2F58" w14:textId="77777777" w:rsidR="00ED119A" w:rsidRDefault="00ED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E111" w14:textId="4423C4F5" w:rsidR="008E29C9" w:rsidRPr="00135947" w:rsidRDefault="00B060CE" w:rsidP="00135947">
    <w:pPr>
      <w:pStyle w:val="Header"/>
    </w:pP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 wp14:anchorId="61EC7339" wp14:editId="7B45E9B5">
          <wp:simplePos x="0" y="0"/>
          <wp:positionH relativeFrom="column">
            <wp:posOffset>5288280</wp:posOffset>
          </wp:positionH>
          <wp:positionV relativeFrom="paragraph">
            <wp:posOffset>-254000</wp:posOffset>
          </wp:positionV>
          <wp:extent cx="923925" cy="575310"/>
          <wp:effectExtent l="0" t="0" r="0" b="0"/>
          <wp:wrapTight wrapText="bothSides">
            <wp:wrapPolygon edited="0">
              <wp:start x="0" y="0"/>
              <wp:lineTo x="0" y="20742"/>
              <wp:lineTo x="21377" y="20742"/>
              <wp:lineTo x="21377" y="0"/>
              <wp:lineTo x="0" y="0"/>
            </wp:wrapPolygon>
          </wp:wrapTight>
          <wp:docPr id="1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20650" simplePos="0" relativeHeight="251654656" behindDoc="0" locked="0" layoutInCell="1" allowOverlap="1" wp14:anchorId="7DA103B8" wp14:editId="0B1B203F">
          <wp:simplePos x="0" y="0"/>
          <wp:positionH relativeFrom="column">
            <wp:posOffset>4571365</wp:posOffset>
          </wp:positionH>
          <wp:positionV relativeFrom="paragraph">
            <wp:posOffset>-109855</wp:posOffset>
          </wp:positionV>
          <wp:extent cx="676275" cy="292100"/>
          <wp:effectExtent l="0" t="0" r="0" b="0"/>
          <wp:wrapSquare wrapText="bothSides"/>
          <wp:docPr id="2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70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0" distR="0" simplePos="0" relativeHeight="251655680" behindDoc="0" locked="0" layoutInCell="1" allowOverlap="1" wp14:anchorId="0B8F0C45" wp14:editId="77665DBB">
          <wp:simplePos x="0" y="0"/>
          <wp:positionH relativeFrom="margin">
            <wp:posOffset>3690620</wp:posOffset>
          </wp:positionH>
          <wp:positionV relativeFrom="paragraph">
            <wp:posOffset>-161290</wp:posOffset>
          </wp:positionV>
          <wp:extent cx="678180" cy="431800"/>
          <wp:effectExtent l="0" t="0" r="0" b="0"/>
          <wp:wrapSquare wrapText="bothSides"/>
          <wp:docPr id="3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3810" distL="114300" distR="118110" simplePos="0" relativeHeight="251657728" behindDoc="0" locked="0" layoutInCell="1" allowOverlap="1" wp14:anchorId="2B3AB35B" wp14:editId="72515B3F">
          <wp:simplePos x="0" y="0"/>
          <wp:positionH relativeFrom="column">
            <wp:posOffset>1705610</wp:posOffset>
          </wp:positionH>
          <wp:positionV relativeFrom="paragraph">
            <wp:posOffset>-128270</wp:posOffset>
          </wp:positionV>
          <wp:extent cx="842010" cy="333375"/>
          <wp:effectExtent l="0" t="0" r="0" b="0"/>
          <wp:wrapSquare wrapText="bothSides"/>
          <wp:docPr id="4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7" b="2467"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1270" distL="114300" distR="114300" simplePos="0" relativeHeight="251656704" behindDoc="0" locked="0" layoutInCell="1" allowOverlap="1" wp14:anchorId="54B04A00" wp14:editId="57FC688C">
          <wp:simplePos x="0" y="0"/>
          <wp:positionH relativeFrom="column">
            <wp:posOffset>2715895</wp:posOffset>
          </wp:positionH>
          <wp:positionV relativeFrom="paragraph">
            <wp:posOffset>-114300</wp:posOffset>
          </wp:positionV>
          <wp:extent cx="860425" cy="276225"/>
          <wp:effectExtent l="0" t="0" r="0" b="0"/>
          <wp:wrapSquare wrapText="bothSides"/>
          <wp:docPr id="5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53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4C33D0E6" wp14:editId="366E94A3">
          <wp:simplePos x="0" y="0"/>
          <wp:positionH relativeFrom="column">
            <wp:posOffset>667385</wp:posOffset>
          </wp:positionH>
          <wp:positionV relativeFrom="paragraph">
            <wp:posOffset>-140970</wp:posOffset>
          </wp:positionV>
          <wp:extent cx="857250" cy="302895"/>
          <wp:effectExtent l="0" t="0" r="0" b="0"/>
          <wp:wrapSquare wrapText="bothSides"/>
          <wp:docPr id="6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800" behindDoc="1" locked="0" layoutInCell="1" allowOverlap="1" wp14:anchorId="0C793000" wp14:editId="1A9A1518">
          <wp:simplePos x="0" y="0"/>
          <wp:positionH relativeFrom="margin">
            <wp:posOffset>-834390</wp:posOffset>
          </wp:positionH>
          <wp:positionV relativeFrom="paragraph">
            <wp:posOffset>-380365</wp:posOffset>
          </wp:positionV>
          <wp:extent cx="1442085" cy="824865"/>
          <wp:effectExtent l="0" t="0" r="0" b="0"/>
          <wp:wrapSquare wrapText="bothSides"/>
          <wp:docPr id="7" name="Рисунок 1" descr="logo_colour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colour_lin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D8C"/>
    <w:multiLevelType w:val="hybridMultilevel"/>
    <w:tmpl w:val="3FEA4AA2"/>
    <w:lvl w:ilvl="0" w:tplc="82FA337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9048F6"/>
    <w:multiLevelType w:val="multilevel"/>
    <w:tmpl w:val="AD6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7509"/>
    <w:multiLevelType w:val="hybridMultilevel"/>
    <w:tmpl w:val="81F056E0"/>
    <w:lvl w:ilvl="0" w:tplc="C67873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C3000"/>
    <w:multiLevelType w:val="hybridMultilevel"/>
    <w:tmpl w:val="5234279A"/>
    <w:lvl w:ilvl="0" w:tplc="387A02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875"/>
    <w:rsid w:val="000141E1"/>
    <w:rsid w:val="000360F0"/>
    <w:rsid w:val="000405E2"/>
    <w:rsid w:val="000E56F0"/>
    <w:rsid w:val="000F605D"/>
    <w:rsid w:val="00111078"/>
    <w:rsid w:val="0011326E"/>
    <w:rsid w:val="00135947"/>
    <w:rsid w:val="0017731A"/>
    <w:rsid w:val="00184EB4"/>
    <w:rsid w:val="001A6C14"/>
    <w:rsid w:val="001D3DB7"/>
    <w:rsid w:val="001D6B34"/>
    <w:rsid w:val="00241757"/>
    <w:rsid w:val="002568C1"/>
    <w:rsid w:val="002F7B54"/>
    <w:rsid w:val="003429A3"/>
    <w:rsid w:val="004B78BE"/>
    <w:rsid w:val="004D3087"/>
    <w:rsid w:val="00650225"/>
    <w:rsid w:val="006A2F38"/>
    <w:rsid w:val="006B4DEB"/>
    <w:rsid w:val="006C0987"/>
    <w:rsid w:val="006E433A"/>
    <w:rsid w:val="006E4ADD"/>
    <w:rsid w:val="006E66F6"/>
    <w:rsid w:val="007126F4"/>
    <w:rsid w:val="00884990"/>
    <w:rsid w:val="00894D2C"/>
    <w:rsid w:val="0089522C"/>
    <w:rsid w:val="008E164F"/>
    <w:rsid w:val="008E29C9"/>
    <w:rsid w:val="008F29CF"/>
    <w:rsid w:val="00964091"/>
    <w:rsid w:val="009B75FE"/>
    <w:rsid w:val="00A47B45"/>
    <w:rsid w:val="00A846BC"/>
    <w:rsid w:val="00B060CE"/>
    <w:rsid w:val="00B12105"/>
    <w:rsid w:val="00B14331"/>
    <w:rsid w:val="00B21266"/>
    <w:rsid w:val="00BB56EA"/>
    <w:rsid w:val="00BC0472"/>
    <w:rsid w:val="00BE486A"/>
    <w:rsid w:val="00C304E4"/>
    <w:rsid w:val="00C52875"/>
    <w:rsid w:val="00C81CD8"/>
    <w:rsid w:val="00C93518"/>
    <w:rsid w:val="00CD0C74"/>
    <w:rsid w:val="00CD556B"/>
    <w:rsid w:val="00D33911"/>
    <w:rsid w:val="00D50CE2"/>
    <w:rsid w:val="00D8706B"/>
    <w:rsid w:val="00DA47AA"/>
    <w:rsid w:val="00DF74BC"/>
    <w:rsid w:val="00E21D2A"/>
    <w:rsid w:val="00E96E32"/>
    <w:rsid w:val="00ED119A"/>
    <w:rsid w:val="00ED4825"/>
    <w:rsid w:val="00EE3BCF"/>
    <w:rsid w:val="00EF1424"/>
    <w:rsid w:val="00F170FD"/>
    <w:rsid w:val="00F5237D"/>
    <w:rsid w:val="00FA1FF6"/>
    <w:rsid w:val="00FB7376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5F328"/>
  <w15:chartTrackingRefBased/>
  <w15:docId w15:val="{2F6D806B-640B-4DB0-BFA2-B6EBDC14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6F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52875"/>
    <w:rPr>
      <w:rFonts w:cs="Times New Roman"/>
      <w:b/>
      <w:bCs/>
    </w:rPr>
  </w:style>
  <w:style w:type="character" w:styleId="Hyperlink">
    <w:name w:val="Hyperlink"/>
    <w:semiHidden/>
    <w:rsid w:val="00C5287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52875"/>
    <w:pPr>
      <w:ind w:left="720"/>
    </w:pPr>
  </w:style>
  <w:style w:type="paragraph" w:styleId="Header">
    <w:name w:val="header"/>
    <w:basedOn w:val="Normal"/>
    <w:rsid w:val="00FA1FF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A1FF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884990"/>
    <w:pPr>
      <w:spacing w:line="276" w:lineRule="auto"/>
    </w:pPr>
    <w:rPr>
      <w:rFonts w:ascii="Arial" w:eastAsia="Times New Roman" w:hAnsi="Arial" w:cs="Arial"/>
      <w:sz w:val="22"/>
      <w:szCs w:val="22"/>
      <w:lang w:val="ru"/>
    </w:rPr>
  </w:style>
  <w:style w:type="paragraph" w:styleId="NormalWeb">
    <w:name w:val="Normal (Web)"/>
    <w:basedOn w:val="Normal"/>
    <w:uiPriority w:val="99"/>
    <w:unhideWhenUsed/>
    <w:rsid w:val="00A846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talents.ru/c/arktika2020" TargetMode="External"/><Relationship Id="rId13" Type="http://schemas.openxmlformats.org/officeDocument/2006/relationships/hyperlink" Target="mailto:arhmedi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pport@alltalent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itching.moviestar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viestart.ru" TargetMode="External"/><Relationship Id="rId14" Type="http://schemas.openxmlformats.org/officeDocument/2006/relationships/hyperlink" Target="http://www.moviestart.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26AB-0C27-499A-97EA-FE3D9432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SPecialiST RePack</Company>
  <LinksUpToDate>false</LinksUpToDate>
  <CharactersWithSpaces>10410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https://cinematimekzn.ru/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http://www.pitching.moviestart.ru/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Патриот</dc:creator>
  <cp:keywords/>
  <dc:description/>
  <cp:lastModifiedBy>Марина Черепанова</cp:lastModifiedBy>
  <cp:revision>5</cp:revision>
  <dcterms:created xsi:type="dcterms:W3CDTF">2020-06-02T09:12:00Z</dcterms:created>
  <dcterms:modified xsi:type="dcterms:W3CDTF">2020-06-02T10:52:00Z</dcterms:modified>
</cp:coreProperties>
</file>